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5C6077" w14:textId="77777777" w:rsidR="007D0427" w:rsidRDefault="007D0427" w:rsidP="007D0427">
      <w:pPr>
        <w:spacing w:line="240" w:lineRule="auto"/>
        <w:rPr>
          <w:rFonts w:ascii="Arial" w:eastAsia="현대산스 Head Medium" w:hAnsi="Arial" w:cs="Arial"/>
          <w:b/>
          <w:bCs/>
          <w:iCs/>
          <w:kern w:val="0"/>
          <w:sz w:val="28"/>
          <w:szCs w:val="28"/>
          <w:lang w:val="en-GB"/>
        </w:rPr>
      </w:pPr>
      <w:bookmarkStart w:id="0" w:name="_GoBack"/>
      <w:bookmarkEnd w:id="0"/>
      <w:r w:rsidRPr="0005072C">
        <w:rPr>
          <w:rFonts w:ascii="Arial" w:hAnsi="Arial" w:cs="Arial"/>
          <w:noProof/>
          <w:sz w:val="60"/>
          <w:szCs w:val="60"/>
        </w:rPr>
        <w:drawing>
          <wp:anchor distT="0" distB="0" distL="114300" distR="114300" simplePos="0" relativeHeight="251659264" behindDoc="0" locked="0" layoutInCell="1" allowOverlap="1" wp14:anchorId="5FE02D11" wp14:editId="11D80970">
            <wp:simplePos x="0" y="0"/>
            <wp:positionH relativeFrom="column">
              <wp:posOffset>34925</wp:posOffset>
            </wp:positionH>
            <wp:positionV relativeFrom="paragraph">
              <wp:posOffset>198281</wp:posOffset>
            </wp:positionV>
            <wp:extent cx="2613991" cy="397565"/>
            <wp:effectExtent l="0" t="0" r="0" b="2540"/>
            <wp:wrapNone/>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8-05 at 12.02.18 PM.png"/>
                    <pic:cNvPicPr/>
                  </pic:nvPicPr>
                  <pic:blipFill rotWithShape="1">
                    <a:blip r:embed="rId9" cstate="print">
                      <a:extLst>
                        <a:ext uri="{28A0092B-C50C-407E-A947-70E740481C1C}">
                          <a14:useLocalDpi xmlns:a14="http://schemas.microsoft.com/office/drawing/2010/main" val="0"/>
                        </a:ext>
                      </a:extLst>
                    </a:blip>
                    <a:srcRect l="-1" r="-189"/>
                    <a:stretch/>
                  </pic:blipFill>
                  <pic:spPr bwMode="auto">
                    <a:xfrm>
                      <a:off x="0" y="0"/>
                      <a:ext cx="2613991" cy="397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ED882C" w14:textId="77777777" w:rsidR="007D0427" w:rsidRDefault="007D0427" w:rsidP="007D0427">
      <w:pPr>
        <w:spacing w:line="240" w:lineRule="auto"/>
        <w:rPr>
          <w:rFonts w:ascii="Arial" w:eastAsia="현대산스 Head Medium" w:hAnsi="Arial" w:cs="Arial"/>
          <w:b/>
          <w:bCs/>
          <w:iCs/>
          <w:kern w:val="0"/>
          <w:sz w:val="28"/>
          <w:szCs w:val="28"/>
          <w:lang w:val="en-GB"/>
        </w:rPr>
      </w:pPr>
    </w:p>
    <w:p w14:paraId="4C8E031C" w14:textId="77777777" w:rsidR="007D0427" w:rsidRPr="001D4DF1" w:rsidRDefault="007D0427" w:rsidP="007D0427">
      <w:pPr>
        <w:wordWrap/>
        <w:spacing w:after="0" w:line="360" w:lineRule="auto"/>
        <w:jc w:val="center"/>
        <w:rPr>
          <w:rFonts w:ascii="Hyundai Sans Text" w:eastAsia="현대산스 Text" w:hAnsi="Hyundai Sans Text" w:cs="Arial"/>
          <w:b/>
          <w:color w:val="000000" w:themeColor="text1"/>
          <w:sz w:val="22"/>
          <w:szCs w:val="32"/>
        </w:rPr>
      </w:pPr>
    </w:p>
    <w:p w14:paraId="7F1A1E10" w14:textId="4E304D78" w:rsidR="007D0427" w:rsidRPr="007761E0" w:rsidRDefault="007D0427" w:rsidP="007D0427">
      <w:pPr>
        <w:pStyle w:val="a8"/>
        <w:spacing w:line="360" w:lineRule="auto"/>
        <w:ind w:left="720"/>
        <w:jc w:val="center"/>
        <w:rPr>
          <w:rFonts w:ascii="Arial" w:eastAsia="현대산스 Text" w:hAnsi="Arial" w:cs="Arial"/>
          <w:b/>
          <w:color w:val="000000" w:themeColor="text1"/>
          <w:kern w:val="2"/>
          <w:sz w:val="32"/>
          <w:szCs w:val="32"/>
        </w:rPr>
      </w:pPr>
      <w:r>
        <w:rPr>
          <w:rFonts w:ascii="Arial" w:eastAsia="현대산스 Text" w:hAnsi="Arial" w:cs="Arial"/>
          <w:b/>
          <w:color w:val="000000" w:themeColor="text1"/>
          <w:kern w:val="2"/>
          <w:sz w:val="32"/>
          <w:szCs w:val="32"/>
        </w:rPr>
        <w:t>N</w:t>
      </w:r>
      <w:r w:rsidRPr="007761E0">
        <w:rPr>
          <w:rFonts w:ascii="Arial" w:eastAsia="현대산스 Text" w:hAnsi="Arial" w:cs="Arial"/>
          <w:b/>
          <w:color w:val="000000" w:themeColor="text1"/>
          <w:kern w:val="2"/>
          <w:sz w:val="32"/>
          <w:szCs w:val="32"/>
        </w:rPr>
        <w:t xml:space="preserve">ew 2020 Hyundai Sonata Makes Its </w:t>
      </w:r>
      <w:r w:rsidR="00806B60">
        <w:rPr>
          <w:rFonts w:ascii="Arial" w:eastAsia="현대산스 Text" w:hAnsi="Arial" w:cs="Arial"/>
          <w:b/>
          <w:color w:val="000000" w:themeColor="text1"/>
          <w:kern w:val="2"/>
          <w:sz w:val="32"/>
          <w:szCs w:val="32"/>
        </w:rPr>
        <w:t>North America</w:t>
      </w:r>
      <w:r w:rsidR="00E434B7">
        <w:rPr>
          <w:rFonts w:ascii="Arial" w:eastAsia="현대산스 Text" w:hAnsi="Arial" w:cs="Arial"/>
          <w:b/>
          <w:color w:val="000000" w:themeColor="text1"/>
          <w:kern w:val="2"/>
          <w:sz w:val="32"/>
          <w:szCs w:val="32"/>
        </w:rPr>
        <w:t>n</w:t>
      </w:r>
      <w:r w:rsidR="00806B60">
        <w:rPr>
          <w:rFonts w:ascii="Arial" w:eastAsia="현대산스 Text" w:hAnsi="Arial" w:cs="Arial"/>
          <w:b/>
          <w:color w:val="000000" w:themeColor="text1"/>
          <w:kern w:val="2"/>
          <w:sz w:val="32"/>
          <w:szCs w:val="32"/>
        </w:rPr>
        <w:t xml:space="preserve"> </w:t>
      </w:r>
      <w:r w:rsidRPr="007761E0">
        <w:rPr>
          <w:rFonts w:ascii="Arial" w:eastAsia="현대산스 Text" w:hAnsi="Arial" w:cs="Arial"/>
          <w:b/>
          <w:color w:val="000000" w:themeColor="text1"/>
          <w:kern w:val="2"/>
          <w:sz w:val="32"/>
          <w:szCs w:val="32"/>
        </w:rPr>
        <w:t>Debut</w:t>
      </w:r>
      <w:r w:rsidR="00806B60">
        <w:rPr>
          <w:rFonts w:ascii="Arial" w:eastAsia="현대산스 Text" w:hAnsi="Arial" w:cs="Arial"/>
          <w:b/>
          <w:color w:val="000000" w:themeColor="text1"/>
          <w:kern w:val="2"/>
          <w:sz w:val="32"/>
          <w:szCs w:val="32"/>
        </w:rPr>
        <w:t xml:space="preserve"> at the New York International Auto Show</w:t>
      </w:r>
      <w:r w:rsidRPr="007761E0">
        <w:rPr>
          <w:rFonts w:ascii="Arial" w:eastAsia="현대산스 Text" w:hAnsi="Arial" w:cs="Arial"/>
          <w:b/>
          <w:color w:val="000000" w:themeColor="text1"/>
          <w:kern w:val="2"/>
          <w:sz w:val="32"/>
          <w:szCs w:val="32"/>
        </w:rPr>
        <w:t xml:space="preserve"> </w:t>
      </w:r>
    </w:p>
    <w:p w14:paraId="2800444D" w14:textId="77777777" w:rsidR="007D0427" w:rsidRPr="007761E0" w:rsidRDefault="007D0427" w:rsidP="007D0427">
      <w:pPr>
        <w:pStyle w:val="a8"/>
        <w:spacing w:line="360" w:lineRule="auto"/>
        <w:ind w:left="720"/>
        <w:jc w:val="left"/>
        <w:rPr>
          <w:rFonts w:ascii="Hyundai Sans Text" w:eastAsia="현대산스 Text" w:hAnsi="Hyundai Sans Text" w:cs="Arial"/>
          <w:color w:val="000000" w:themeColor="text1"/>
          <w:kern w:val="2"/>
          <w:sz w:val="24"/>
          <w:szCs w:val="24"/>
        </w:rPr>
      </w:pPr>
    </w:p>
    <w:p w14:paraId="2D48F472" w14:textId="39D83F12" w:rsidR="007D0427" w:rsidRDefault="007D0427" w:rsidP="00EB4259">
      <w:pPr>
        <w:pStyle w:val="a8"/>
        <w:numPr>
          <w:ilvl w:val="0"/>
          <w:numId w:val="1"/>
        </w:numPr>
        <w:spacing w:line="360" w:lineRule="auto"/>
        <w:jc w:val="left"/>
        <w:rPr>
          <w:rFonts w:ascii="Arial" w:eastAsia="현대산스 Text" w:hAnsi="Arial" w:cs="Arial"/>
          <w:color w:val="000000" w:themeColor="text1"/>
          <w:kern w:val="2"/>
          <w:sz w:val="24"/>
          <w:szCs w:val="24"/>
        </w:rPr>
      </w:pPr>
      <w:r>
        <w:rPr>
          <w:rFonts w:ascii="Arial" w:eastAsia="현대산스 Text" w:hAnsi="Arial" w:cs="Arial"/>
          <w:color w:val="000000" w:themeColor="text1"/>
          <w:kern w:val="2"/>
          <w:sz w:val="24"/>
          <w:szCs w:val="24"/>
        </w:rPr>
        <w:t xml:space="preserve">The all-new Sonata embodies </w:t>
      </w:r>
      <w:r w:rsidR="00E770BD">
        <w:rPr>
          <w:rFonts w:ascii="Arial" w:eastAsia="현대산스 Text" w:hAnsi="Arial" w:cs="Arial"/>
          <w:color w:val="000000" w:themeColor="text1"/>
          <w:kern w:val="2"/>
          <w:sz w:val="24"/>
          <w:szCs w:val="24"/>
        </w:rPr>
        <w:t xml:space="preserve">Hyundai’s </w:t>
      </w:r>
      <w:r>
        <w:rPr>
          <w:rFonts w:ascii="Arial" w:eastAsia="현대산스 Text" w:hAnsi="Arial" w:cs="Arial"/>
          <w:color w:val="000000" w:themeColor="text1"/>
          <w:kern w:val="2"/>
          <w:sz w:val="24"/>
          <w:szCs w:val="24"/>
        </w:rPr>
        <w:t xml:space="preserve">Sensuous Sportiness design language with </w:t>
      </w:r>
      <w:r w:rsidR="008C4AA9">
        <w:rPr>
          <w:rFonts w:ascii="Arial" w:eastAsia="현대산스 Text" w:hAnsi="Arial" w:cs="Arial"/>
          <w:color w:val="000000" w:themeColor="text1"/>
          <w:kern w:val="2"/>
          <w:sz w:val="24"/>
          <w:szCs w:val="24"/>
        </w:rPr>
        <w:t xml:space="preserve">a </w:t>
      </w:r>
      <w:r>
        <w:rPr>
          <w:rFonts w:ascii="Arial" w:eastAsia="현대산스 Text" w:hAnsi="Arial" w:cs="Arial"/>
          <w:color w:val="000000" w:themeColor="text1"/>
          <w:kern w:val="2"/>
          <w:sz w:val="24"/>
          <w:szCs w:val="24"/>
        </w:rPr>
        <w:t>sophisticated four-door</w:t>
      </w:r>
      <w:r w:rsidR="00E434B7">
        <w:rPr>
          <w:rFonts w:ascii="Arial" w:eastAsia="현대산스 Text" w:hAnsi="Arial" w:cs="Arial"/>
          <w:color w:val="000000" w:themeColor="text1"/>
          <w:kern w:val="2"/>
          <w:sz w:val="24"/>
          <w:szCs w:val="24"/>
        </w:rPr>
        <w:t>-</w:t>
      </w:r>
      <w:r>
        <w:rPr>
          <w:rFonts w:ascii="Arial" w:eastAsia="현대산스 Text" w:hAnsi="Arial" w:cs="Arial"/>
          <w:color w:val="000000" w:themeColor="text1"/>
          <w:kern w:val="2"/>
          <w:sz w:val="24"/>
          <w:szCs w:val="24"/>
        </w:rPr>
        <w:t xml:space="preserve">coupe </w:t>
      </w:r>
      <w:r>
        <w:rPr>
          <w:rFonts w:ascii="Arial" w:eastAsia="현대산스 Text" w:hAnsi="Arial" w:cs="Arial" w:hint="eastAsia"/>
          <w:color w:val="000000" w:themeColor="text1"/>
          <w:kern w:val="2"/>
          <w:sz w:val="24"/>
          <w:szCs w:val="24"/>
        </w:rPr>
        <w:t>look</w:t>
      </w:r>
    </w:p>
    <w:p w14:paraId="62D69546" w14:textId="65ABD6B1" w:rsidR="007D0427" w:rsidRPr="007761E0" w:rsidRDefault="007D0427" w:rsidP="00EB4259">
      <w:pPr>
        <w:pStyle w:val="a8"/>
        <w:numPr>
          <w:ilvl w:val="0"/>
          <w:numId w:val="1"/>
        </w:numPr>
        <w:spacing w:line="360" w:lineRule="auto"/>
        <w:jc w:val="left"/>
        <w:rPr>
          <w:rFonts w:ascii="Arial" w:eastAsia="현대산스 Text" w:hAnsi="Arial" w:cs="Arial"/>
          <w:color w:val="000000" w:themeColor="text1"/>
          <w:kern w:val="2"/>
          <w:sz w:val="24"/>
          <w:szCs w:val="24"/>
        </w:rPr>
      </w:pPr>
      <w:r>
        <w:rPr>
          <w:rFonts w:ascii="Arial" w:eastAsia="현대산스 Text" w:hAnsi="Arial" w:cs="Arial"/>
          <w:color w:val="000000" w:themeColor="text1"/>
          <w:kern w:val="2"/>
          <w:sz w:val="24"/>
          <w:szCs w:val="24"/>
        </w:rPr>
        <w:t>Hyundai’s third-generation vehicle platform enables improvements in design, safety, efficiency and driving performance</w:t>
      </w:r>
    </w:p>
    <w:p w14:paraId="47B1B292" w14:textId="37F858AE" w:rsidR="00B965A7" w:rsidRDefault="00EC5373" w:rsidP="00EB4259">
      <w:pPr>
        <w:pStyle w:val="a8"/>
        <w:numPr>
          <w:ilvl w:val="0"/>
          <w:numId w:val="1"/>
        </w:numPr>
        <w:spacing w:line="360" w:lineRule="auto"/>
        <w:rPr>
          <w:rFonts w:ascii="Arial" w:eastAsia="현대산스 Text" w:hAnsi="Arial" w:cs="Arial"/>
          <w:color w:val="000000" w:themeColor="text1"/>
          <w:kern w:val="2"/>
          <w:sz w:val="24"/>
          <w:szCs w:val="24"/>
        </w:rPr>
      </w:pPr>
      <w:r>
        <w:rPr>
          <w:rFonts w:ascii="Arial" w:eastAsia="현대산스 Text" w:hAnsi="Arial" w:cs="Arial"/>
          <w:color w:val="000000" w:themeColor="text1"/>
          <w:kern w:val="2"/>
          <w:sz w:val="24"/>
          <w:szCs w:val="24"/>
        </w:rPr>
        <w:t xml:space="preserve">Hyundai </w:t>
      </w:r>
      <w:r w:rsidR="00EB4259" w:rsidRPr="00EB4259">
        <w:rPr>
          <w:rFonts w:ascii="Arial" w:eastAsia="현대산스 Text" w:hAnsi="Arial" w:cs="Arial"/>
          <w:color w:val="000000" w:themeColor="text1"/>
          <w:kern w:val="2"/>
          <w:sz w:val="24"/>
          <w:szCs w:val="24"/>
        </w:rPr>
        <w:t xml:space="preserve">First: </w:t>
      </w:r>
      <w:r w:rsidR="00B965A7">
        <w:rPr>
          <w:rFonts w:ascii="Arial" w:eastAsia="현대산스 Text" w:hAnsi="Arial" w:cs="Arial" w:hint="eastAsia"/>
          <w:color w:val="000000" w:themeColor="text1"/>
          <w:kern w:val="2"/>
          <w:sz w:val="24"/>
          <w:szCs w:val="24"/>
        </w:rPr>
        <w:t>Sonata</w:t>
      </w:r>
      <w:r w:rsidR="00B965A7">
        <w:rPr>
          <w:rFonts w:ascii="Arial" w:eastAsia="현대산스 Text" w:hAnsi="Arial" w:cs="Arial"/>
          <w:color w:val="000000" w:themeColor="text1"/>
          <w:kern w:val="2"/>
          <w:sz w:val="24"/>
          <w:szCs w:val="24"/>
        </w:rPr>
        <w:t>’</w:t>
      </w:r>
      <w:r w:rsidR="00B965A7">
        <w:rPr>
          <w:rFonts w:ascii="Arial" w:eastAsia="현대산스 Text" w:hAnsi="Arial" w:cs="Arial" w:hint="eastAsia"/>
          <w:color w:val="000000" w:themeColor="text1"/>
          <w:kern w:val="2"/>
          <w:sz w:val="24"/>
          <w:szCs w:val="24"/>
        </w:rPr>
        <w:t>s Digital Key</w:t>
      </w:r>
      <w:r w:rsidR="00B965A7" w:rsidRPr="00B965A7">
        <w:rPr>
          <w:rFonts w:ascii="Arial" w:eastAsia="현대산스 Text" w:hAnsi="Arial" w:cs="Arial"/>
          <w:color w:val="000000" w:themeColor="text1"/>
          <w:kern w:val="2"/>
          <w:sz w:val="24"/>
          <w:szCs w:val="24"/>
        </w:rPr>
        <w:t xml:space="preserve"> allows </w:t>
      </w:r>
      <w:r w:rsidR="008C4AA9">
        <w:rPr>
          <w:rFonts w:ascii="Arial" w:eastAsia="현대산스 Text" w:hAnsi="Arial" w:cs="Arial"/>
          <w:color w:val="000000" w:themeColor="text1"/>
          <w:kern w:val="2"/>
          <w:sz w:val="24"/>
          <w:szCs w:val="24"/>
        </w:rPr>
        <w:t xml:space="preserve">the </w:t>
      </w:r>
      <w:r w:rsidR="00B965A7" w:rsidRPr="008C4AA9">
        <w:rPr>
          <w:rFonts w:ascii="Arial" w:eastAsia="현대산스 Text" w:hAnsi="Arial" w:cs="Arial"/>
          <w:noProof/>
          <w:color w:val="000000" w:themeColor="text1"/>
          <w:kern w:val="2"/>
          <w:sz w:val="24"/>
          <w:szCs w:val="24"/>
        </w:rPr>
        <w:t>vehicle</w:t>
      </w:r>
      <w:r w:rsidR="00B965A7" w:rsidRPr="00B965A7">
        <w:rPr>
          <w:rFonts w:ascii="Arial" w:eastAsia="현대산스 Text" w:hAnsi="Arial" w:cs="Arial"/>
          <w:color w:val="000000" w:themeColor="text1"/>
          <w:kern w:val="2"/>
          <w:sz w:val="24"/>
          <w:szCs w:val="24"/>
        </w:rPr>
        <w:t xml:space="preserve"> to be unlocked, started and driven without a physical key</w:t>
      </w:r>
      <w:r w:rsidR="008C4AA9">
        <w:rPr>
          <w:rFonts w:ascii="Arial" w:eastAsia="현대산스 Text" w:hAnsi="Arial" w:cs="Arial"/>
          <w:color w:val="000000" w:themeColor="text1"/>
          <w:kern w:val="2"/>
          <w:sz w:val="24"/>
          <w:szCs w:val="24"/>
        </w:rPr>
        <w:t>,</w:t>
      </w:r>
      <w:r w:rsidR="005B20B1">
        <w:rPr>
          <w:rFonts w:ascii="Arial" w:eastAsia="현대산스 Text" w:hAnsi="Arial" w:cs="Arial"/>
          <w:color w:val="000000" w:themeColor="text1"/>
          <w:kern w:val="2"/>
          <w:sz w:val="24"/>
          <w:szCs w:val="24"/>
        </w:rPr>
        <w:t xml:space="preserve"> </w:t>
      </w:r>
      <w:r w:rsidR="00B965A7">
        <w:rPr>
          <w:rFonts w:ascii="Arial" w:eastAsia="현대산스 Text" w:hAnsi="Arial" w:cs="Arial" w:hint="eastAsia"/>
          <w:color w:val="000000" w:themeColor="text1"/>
          <w:kern w:val="2"/>
          <w:sz w:val="24"/>
          <w:szCs w:val="24"/>
        </w:rPr>
        <w:t xml:space="preserve">via a </w:t>
      </w:r>
      <w:r>
        <w:rPr>
          <w:rFonts w:ascii="Arial" w:eastAsia="현대산스 Text" w:hAnsi="Arial" w:cs="Arial"/>
          <w:color w:val="000000" w:themeColor="text1"/>
          <w:kern w:val="2"/>
          <w:sz w:val="24"/>
          <w:szCs w:val="24"/>
        </w:rPr>
        <w:t>smart</w:t>
      </w:r>
      <w:r w:rsidR="00B965A7">
        <w:rPr>
          <w:rFonts w:ascii="Arial" w:eastAsia="현대산스 Text" w:hAnsi="Arial" w:cs="Arial" w:hint="eastAsia"/>
          <w:color w:val="000000" w:themeColor="text1"/>
          <w:kern w:val="2"/>
          <w:sz w:val="24"/>
          <w:szCs w:val="24"/>
        </w:rPr>
        <w:t>phone</w:t>
      </w:r>
    </w:p>
    <w:p w14:paraId="144B9F3C" w14:textId="4D6ECC19" w:rsidR="00806B60" w:rsidRPr="00B965A7" w:rsidRDefault="00EB4259" w:rsidP="00EB4259">
      <w:pPr>
        <w:pStyle w:val="a8"/>
        <w:numPr>
          <w:ilvl w:val="0"/>
          <w:numId w:val="1"/>
        </w:numPr>
        <w:spacing w:line="360" w:lineRule="auto"/>
        <w:rPr>
          <w:rFonts w:ascii="Arial" w:eastAsia="현대산스 Text" w:hAnsi="Arial" w:cs="Arial"/>
          <w:color w:val="000000" w:themeColor="text1"/>
          <w:kern w:val="2"/>
          <w:sz w:val="24"/>
          <w:szCs w:val="24"/>
        </w:rPr>
      </w:pPr>
      <w:r>
        <w:rPr>
          <w:rFonts w:ascii="Arial" w:eastAsia="현대산스 Text" w:hAnsi="Arial" w:cs="Arial"/>
          <w:color w:val="000000" w:themeColor="text1"/>
          <w:kern w:val="2"/>
          <w:sz w:val="24"/>
          <w:szCs w:val="24"/>
        </w:rPr>
        <w:t xml:space="preserve">Hyundai First: </w:t>
      </w:r>
      <w:r w:rsidR="00806B60" w:rsidRPr="00806B60">
        <w:rPr>
          <w:rFonts w:ascii="Arial" w:eastAsia="현대산스 Text" w:hAnsi="Arial" w:cs="Arial"/>
          <w:color w:val="000000" w:themeColor="text1"/>
          <w:kern w:val="2"/>
          <w:sz w:val="24"/>
          <w:szCs w:val="24"/>
        </w:rPr>
        <w:t>Hidden Lighting Lamps turn chrome when off and lit when on</w:t>
      </w:r>
    </w:p>
    <w:p w14:paraId="49A6499B" w14:textId="1EEF4936" w:rsidR="00EB4259" w:rsidRDefault="00EB4259" w:rsidP="00EB4259">
      <w:pPr>
        <w:spacing w:after="0" w:line="360" w:lineRule="auto"/>
        <w:jc w:val="center"/>
        <w:rPr>
          <w:rFonts w:ascii="Arial" w:hAnsi="Arial" w:cs="Arial"/>
          <w:b/>
          <w:bCs/>
          <w:color w:val="000000"/>
          <w:sz w:val="22"/>
        </w:rPr>
      </w:pPr>
      <w:r>
        <w:rPr>
          <w:noProof/>
        </w:rPr>
        <w:drawing>
          <wp:inline distT="0" distB="0" distL="0" distR="0" wp14:anchorId="5CD86CA4" wp14:editId="2187E1E2">
            <wp:extent cx="5516880" cy="3650807"/>
            <wp:effectExtent l="0" t="0" r="762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18662" cy="3651986"/>
                    </a:xfrm>
                    <a:prstGeom prst="rect">
                      <a:avLst/>
                    </a:prstGeom>
                  </pic:spPr>
                </pic:pic>
              </a:graphicData>
            </a:graphic>
          </wp:inline>
        </w:drawing>
      </w:r>
    </w:p>
    <w:p w14:paraId="43604CC5" w14:textId="16F123EE" w:rsidR="00806B60" w:rsidRDefault="00806B60" w:rsidP="00E770BD">
      <w:pPr>
        <w:spacing w:after="0" w:line="360" w:lineRule="auto"/>
        <w:jc w:val="left"/>
        <w:rPr>
          <w:rFonts w:ascii="Arial" w:hAnsi="Arial" w:cs="Arial"/>
          <w:bCs/>
          <w:color w:val="000000"/>
          <w:sz w:val="22"/>
        </w:rPr>
      </w:pPr>
      <w:r>
        <w:rPr>
          <w:rFonts w:ascii="Arial" w:hAnsi="Arial" w:cs="Arial"/>
          <w:b/>
          <w:bCs/>
          <w:color w:val="000000"/>
          <w:sz w:val="22"/>
        </w:rPr>
        <w:t>NEW YORK, April 17, 2019</w:t>
      </w:r>
      <w:r w:rsidRPr="00B630D5">
        <w:rPr>
          <w:rFonts w:ascii="Arial" w:hAnsi="Arial" w:cs="Arial"/>
          <w:bCs/>
          <w:color w:val="000000"/>
          <w:sz w:val="22"/>
        </w:rPr>
        <w:t xml:space="preserve"> –</w:t>
      </w:r>
      <w:r>
        <w:rPr>
          <w:rFonts w:ascii="Arial" w:hAnsi="Arial" w:cs="Arial"/>
          <w:bCs/>
          <w:color w:val="000000"/>
          <w:sz w:val="22"/>
        </w:rPr>
        <w:t xml:space="preserve"> Hyundai today introduced its all-new 2020 Sonata at the New York </w:t>
      </w:r>
      <w:r>
        <w:rPr>
          <w:rFonts w:ascii="Arial" w:hAnsi="Arial" w:cs="Arial"/>
          <w:bCs/>
          <w:color w:val="000000"/>
          <w:sz w:val="22"/>
        </w:rPr>
        <w:lastRenderedPageBreak/>
        <w:t>International Auto Show, marking the North American debut of Hyundai’s longest</w:t>
      </w:r>
      <w:r w:rsidR="00E434B7">
        <w:rPr>
          <w:rFonts w:ascii="Arial" w:hAnsi="Arial" w:cs="Arial"/>
          <w:bCs/>
          <w:color w:val="000000"/>
          <w:sz w:val="22"/>
        </w:rPr>
        <w:t>-</w:t>
      </w:r>
      <w:r>
        <w:rPr>
          <w:rFonts w:ascii="Arial" w:hAnsi="Arial" w:cs="Arial"/>
          <w:bCs/>
          <w:color w:val="000000"/>
          <w:sz w:val="22"/>
        </w:rPr>
        <w:t xml:space="preserve">standing and most successful model. The </w:t>
      </w:r>
      <w:r w:rsidR="00E675F1">
        <w:rPr>
          <w:rFonts w:ascii="Arial" w:hAnsi="Arial" w:cs="Arial"/>
          <w:bCs/>
          <w:color w:val="000000"/>
          <w:sz w:val="22"/>
        </w:rPr>
        <w:t>eighth-</w:t>
      </w:r>
      <w:r>
        <w:rPr>
          <w:rFonts w:ascii="Arial" w:hAnsi="Arial" w:cs="Arial"/>
          <w:bCs/>
          <w:color w:val="000000"/>
          <w:sz w:val="22"/>
        </w:rPr>
        <w:t xml:space="preserve">generation Sonata is unlike any of its predecessors, </w:t>
      </w:r>
      <w:r w:rsidR="006B6A15">
        <w:rPr>
          <w:rFonts w:ascii="Arial" w:hAnsi="Arial" w:cs="Arial"/>
          <w:bCs/>
          <w:color w:val="000000"/>
          <w:sz w:val="22"/>
        </w:rPr>
        <w:t>showcasing</w:t>
      </w:r>
      <w:r>
        <w:rPr>
          <w:rFonts w:ascii="Arial" w:hAnsi="Arial" w:cs="Arial"/>
          <w:bCs/>
          <w:color w:val="000000"/>
          <w:sz w:val="22"/>
        </w:rPr>
        <w:t xml:space="preserve"> Hyundai’s Sensuous Sportiness design philosophy, an all-new </w:t>
      </w:r>
      <w:r w:rsidR="00293848">
        <w:rPr>
          <w:rFonts w:ascii="Arial" w:hAnsi="Arial" w:cs="Arial"/>
          <w:sz w:val="22"/>
        </w:rPr>
        <w:t>Smartstream</w:t>
      </w:r>
      <w:r w:rsidR="00293848">
        <w:rPr>
          <w:rFonts w:ascii="Arial" w:hAnsi="Arial" w:cs="Arial"/>
          <w:bCs/>
          <w:color w:val="000000"/>
          <w:sz w:val="22"/>
        </w:rPr>
        <w:t xml:space="preserve"> G2.5 GDI engine </w:t>
      </w:r>
      <w:r>
        <w:rPr>
          <w:rFonts w:ascii="Arial" w:hAnsi="Arial" w:cs="Arial"/>
          <w:bCs/>
          <w:color w:val="000000"/>
          <w:sz w:val="22"/>
        </w:rPr>
        <w:t>and segment</w:t>
      </w:r>
      <w:r w:rsidR="00E434B7">
        <w:rPr>
          <w:rFonts w:ascii="Arial" w:hAnsi="Arial" w:cs="Arial"/>
          <w:bCs/>
          <w:color w:val="000000"/>
          <w:sz w:val="22"/>
        </w:rPr>
        <w:t>-</w:t>
      </w:r>
      <w:r>
        <w:rPr>
          <w:rFonts w:ascii="Arial" w:hAnsi="Arial" w:cs="Arial"/>
          <w:bCs/>
          <w:color w:val="000000"/>
          <w:sz w:val="22"/>
        </w:rPr>
        <w:t xml:space="preserve">first technology that can be personalized. </w:t>
      </w:r>
      <w:r w:rsidRPr="00C11AE4">
        <w:rPr>
          <w:rFonts w:ascii="Arial" w:hAnsi="Arial" w:cs="Arial"/>
          <w:bCs/>
          <w:color w:val="000000"/>
          <w:sz w:val="22"/>
        </w:rPr>
        <w:t xml:space="preserve">Production </w:t>
      </w:r>
      <w:r>
        <w:rPr>
          <w:rFonts w:ascii="Arial" w:hAnsi="Arial" w:cs="Arial"/>
          <w:bCs/>
          <w:color w:val="000000"/>
          <w:sz w:val="22"/>
        </w:rPr>
        <w:t xml:space="preserve">of the 2020 Sonata </w:t>
      </w:r>
      <w:r w:rsidR="00293848">
        <w:rPr>
          <w:rFonts w:ascii="Arial" w:hAnsi="Arial" w:cs="Arial"/>
          <w:bCs/>
          <w:color w:val="000000"/>
          <w:sz w:val="22"/>
        </w:rPr>
        <w:t xml:space="preserve">starts </w:t>
      </w:r>
      <w:r w:rsidR="00293848" w:rsidRPr="00C11AE4">
        <w:rPr>
          <w:rFonts w:ascii="Arial" w:hAnsi="Arial" w:cs="Arial"/>
          <w:bCs/>
          <w:color w:val="000000"/>
          <w:sz w:val="22"/>
        </w:rPr>
        <w:t xml:space="preserve">in </w:t>
      </w:r>
      <w:r w:rsidR="00293848" w:rsidRPr="00066AA6">
        <w:rPr>
          <w:rFonts w:ascii="Arial" w:hAnsi="Arial" w:cs="Arial"/>
          <w:bCs/>
          <w:color w:val="000000"/>
          <w:sz w:val="22"/>
        </w:rPr>
        <w:t>September</w:t>
      </w:r>
      <w:r w:rsidR="00293848">
        <w:rPr>
          <w:rFonts w:ascii="Arial" w:hAnsi="Arial" w:cs="Arial"/>
          <w:bCs/>
          <w:color w:val="000000"/>
          <w:sz w:val="22"/>
        </w:rPr>
        <w:t xml:space="preserve"> </w:t>
      </w:r>
      <w:r w:rsidRPr="00C11AE4">
        <w:rPr>
          <w:rFonts w:ascii="Arial" w:hAnsi="Arial" w:cs="Arial"/>
          <w:bCs/>
          <w:color w:val="000000"/>
          <w:sz w:val="22"/>
        </w:rPr>
        <w:t xml:space="preserve">at Hyundai Motor Manufacturing Alabama </w:t>
      </w:r>
      <w:r w:rsidR="00293848">
        <w:rPr>
          <w:rFonts w:ascii="Arial" w:hAnsi="Arial" w:cs="Arial"/>
          <w:bCs/>
          <w:color w:val="000000"/>
          <w:sz w:val="22"/>
        </w:rPr>
        <w:t>and</w:t>
      </w:r>
      <w:r w:rsidR="00E434B7">
        <w:rPr>
          <w:rFonts w:ascii="Arial" w:hAnsi="Arial" w:cs="Arial"/>
          <w:bCs/>
          <w:color w:val="000000"/>
          <w:sz w:val="22"/>
        </w:rPr>
        <w:t xml:space="preserve"> </w:t>
      </w:r>
      <w:r w:rsidR="00293848">
        <w:rPr>
          <w:rFonts w:ascii="Arial" w:hAnsi="Arial" w:cs="Arial"/>
          <w:bCs/>
          <w:color w:val="000000"/>
          <w:sz w:val="22"/>
        </w:rPr>
        <w:t>r</w:t>
      </w:r>
      <w:r w:rsidRPr="00066AA6">
        <w:rPr>
          <w:rFonts w:ascii="Arial" w:hAnsi="Arial" w:cs="Arial"/>
          <w:bCs/>
          <w:color w:val="000000"/>
          <w:sz w:val="22"/>
        </w:rPr>
        <w:t>etail sales begin in October.</w:t>
      </w:r>
    </w:p>
    <w:p w14:paraId="74F14E93" w14:textId="66FB4B8B" w:rsidR="00EB4259" w:rsidRDefault="00EB4259" w:rsidP="00EB4259">
      <w:pPr>
        <w:spacing w:after="0" w:line="360" w:lineRule="auto"/>
        <w:jc w:val="center"/>
        <w:rPr>
          <w:rFonts w:ascii="Arial" w:hAnsi="Arial" w:cs="Arial"/>
          <w:bCs/>
          <w:color w:val="000000"/>
          <w:sz w:val="22"/>
        </w:rPr>
      </w:pPr>
      <w:r>
        <w:rPr>
          <w:noProof/>
        </w:rPr>
        <w:drawing>
          <wp:inline distT="0" distB="0" distL="0" distR="0" wp14:anchorId="518E0F80" wp14:editId="51F592F1">
            <wp:extent cx="5943600" cy="3947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947160"/>
                    </a:xfrm>
                    <a:prstGeom prst="rect">
                      <a:avLst/>
                    </a:prstGeom>
                  </pic:spPr>
                </pic:pic>
              </a:graphicData>
            </a:graphic>
          </wp:inline>
        </w:drawing>
      </w:r>
    </w:p>
    <w:p w14:paraId="03F04C2D" w14:textId="209E822F" w:rsidR="00EB4259" w:rsidRDefault="00EB4259" w:rsidP="00E770BD">
      <w:pPr>
        <w:pStyle w:val="HTML"/>
        <w:shd w:val="clear" w:color="auto" w:fill="FFFFFF"/>
        <w:spacing w:line="360" w:lineRule="auto"/>
        <w:jc w:val="both"/>
        <w:rPr>
          <w:rFonts w:ascii="Arial" w:eastAsia="현대산스 Text" w:hAnsi="Arial" w:cs="Arial"/>
          <w:color w:val="000000" w:themeColor="text1"/>
          <w:sz w:val="22"/>
          <w:szCs w:val="22"/>
          <w:lang w:val="en-US"/>
        </w:rPr>
      </w:pPr>
      <w:r>
        <w:rPr>
          <w:rFonts w:ascii="Arial" w:hAnsi="Arial" w:cs="Arial"/>
          <w:bCs/>
          <w:color w:val="000000"/>
          <w:sz w:val="22"/>
        </w:rPr>
        <w:t>“Sonata is our signature product,” said Mike O’Brien, v</w:t>
      </w:r>
      <w:r w:rsidRPr="00365278">
        <w:rPr>
          <w:rFonts w:ascii="Arial" w:hAnsi="Arial" w:cs="Arial"/>
          <w:bCs/>
          <w:color w:val="000000"/>
          <w:sz w:val="22"/>
        </w:rPr>
        <w:t xml:space="preserve">ice </w:t>
      </w:r>
      <w:r>
        <w:rPr>
          <w:rFonts w:ascii="Arial" w:hAnsi="Arial" w:cs="Arial"/>
          <w:bCs/>
          <w:color w:val="000000"/>
          <w:sz w:val="22"/>
        </w:rPr>
        <w:t>p</w:t>
      </w:r>
      <w:r w:rsidRPr="00365278">
        <w:rPr>
          <w:rFonts w:ascii="Arial" w:hAnsi="Arial" w:cs="Arial"/>
          <w:bCs/>
          <w:color w:val="000000"/>
          <w:sz w:val="22"/>
        </w:rPr>
        <w:t xml:space="preserve">resident, </w:t>
      </w:r>
      <w:r>
        <w:rPr>
          <w:rFonts w:ascii="Arial" w:hAnsi="Arial" w:cs="Arial"/>
          <w:bCs/>
          <w:color w:val="000000"/>
          <w:sz w:val="22"/>
        </w:rPr>
        <w:t>p</w:t>
      </w:r>
      <w:r w:rsidRPr="00365278">
        <w:rPr>
          <w:rFonts w:ascii="Arial" w:hAnsi="Arial" w:cs="Arial"/>
          <w:bCs/>
          <w:color w:val="000000"/>
          <w:sz w:val="22"/>
        </w:rPr>
        <w:t xml:space="preserve">roduct, </w:t>
      </w:r>
      <w:r>
        <w:rPr>
          <w:rFonts w:ascii="Arial" w:hAnsi="Arial" w:cs="Arial"/>
          <w:bCs/>
          <w:color w:val="000000"/>
          <w:sz w:val="22"/>
        </w:rPr>
        <w:t>c</w:t>
      </w:r>
      <w:r w:rsidRPr="00365278">
        <w:rPr>
          <w:rFonts w:ascii="Arial" w:hAnsi="Arial" w:cs="Arial"/>
          <w:bCs/>
          <w:color w:val="000000"/>
          <w:sz w:val="22"/>
        </w:rPr>
        <w:t xml:space="preserve">orporate and </w:t>
      </w:r>
      <w:r>
        <w:rPr>
          <w:rFonts w:ascii="Arial" w:hAnsi="Arial" w:cs="Arial"/>
          <w:bCs/>
          <w:color w:val="000000"/>
          <w:sz w:val="22"/>
        </w:rPr>
        <w:t>d</w:t>
      </w:r>
      <w:r w:rsidRPr="00365278">
        <w:rPr>
          <w:rFonts w:ascii="Arial" w:hAnsi="Arial" w:cs="Arial"/>
          <w:bCs/>
          <w:color w:val="000000"/>
          <w:sz w:val="22"/>
        </w:rPr>
        <w:t xml:space="preserve">igital </w:t>
      </w:r>
      <w:r>
        <w:rPr>
          <w:rFonts w:ascii="Arial" w:hAnsi="Arial" w:cs="Arial"/>
          <w:bCs/>
          <w:color w:val="000000"/>
          <w:sz w:val="22"/>
        </w:rPr>
        <w:t>p</w:t>
      </w:r>
      <w:r w:rsidRPr="00365278">
        <w:rPr>
          <w:rFonts w:ascii="Arial" w:hAnsi="Arial" w:cs="Arial"/>
          <w:bCs/>
          <w:color w:val="000000"/>
          <w:sz w:val="22"/>
        </w:rPr>
        <w:t>lanning, Hyundai Motor America</w:t>
      </w:r>
      <w:r>
        <w:rPr>
          <w:rFonts w:ascii="Arial" w:hAnsi="Arial" w:cs="Arial"/>
          <w:bCs/>
          <w:color w:val="000000"/>
          <w:sz w:val="22"/>
        </w:rPr>
        <w:t>. “Having been one of our first and most successful nameplates</w:t>
      </w:r>
      <w:r w:rsidR="00E434B7">
        <w:rPr>
          <w:rFonts w:ascii="Arial" w:hAnsi="Arial" w:cs="Arial"/>
          <w:bCs/>
          <w:color w:val="000000"/>
          <w:sz w:val="22"/>
        </w:rPr>
        <w:t>,</w:t>
      </w:r>
      <w:r>
        <w:rPr>
          <w:rFonts w:ascii="Arial" w:hAnsi="Arial" w:cs="Arial"/>
          <w:bCs/>
          <w:color w:val="000000"/>
          <w:sz w:val="22"/>
        </w:rPr>
        <w:t xml:space="preserve"> Sonata is our legacy</w:t>
      </w:r>
      <w:r w:rsidR="00E434B7">
        <w:rPr>
          <w:rFonts w:ascii="Arial" w:hAnsi="Arial" w:cs="Arial"/>
          <w:bCs/>
          <w:color w:val="000000"/>
          <w:sz w:val="22"/>
        </w:rPr>
        <w:t>,</w:t>
      </w:r>
      <w:r>
        <w:rPr>
          <w:rFonts w:ascii="Arial" w:hAnsi="Arial" w:cs="Arial"/>
          <w:bCs/>
          <w:color w:val="000000"/>
          <w:sz w:val="22"/>
        </w:rPr>
        <w:t xml:space="preserve"> and it needs to be special and memorable in all attributes. Sonata signifies our vision for future Hyundai design</w:t>
      </w:r>
      <w:r w:rsidR="0058564B">
        <w:rPr>
          <w:rFonts w:ascii="Arial" w:hAnsi="Arial" w:cs="Arial"/>
          <w:bCs/>
          <w:color w:val="000000"/>
          <w:sz w:val="22"/>
        </w:rPr>
        <w:t>s</w:t>
      </w:r>
      <w:r>
        <w:rPr>
          <w:rFonts w:ascii="Arial" w:hAnsi="Arial" w:cs="Arial"/>
          <w:bCs/>
          <w:color w:val="000000"/>
          <w:sz w:val="22"/>
        </w:rPr>
        <w:t xml:space="preserve">, </w:t>
      </w:r>
      <w:r w:rsidR="00A105A4">
        <w:rPr>
          <w:rFonts w:ascii="Arial" w:hAnsi="Arial" w:cs="Arial"/>
          <w:bCs/>
          <w:color w:val="000000"/>
          <w:sz w:val="22"/>
        </w:rPr>
        <w:t xml:space="preserve">great active </w:t>
      </w:r>
      <w:r>
        <w:rPr>
          <w:rFonts w:ascii="Arial" w:hAnsi="Arial" w:cs="Arial"/>
          <w:bCs/>
          <w:color w:val="000000"/>
          <w:sz w:val="22"/>
        </w:rPr>
        <w:t>safety systems and cutting-edge technology</w:t>
      </w:r>
      <w:r w:rsidR="00A105A4">
        <w:rPr>
          <w:rFonts w:ascii="Arial" w:hAnsi="Arial" w:cs="Arial"/>
          <w:bCs/>
          <w:color w:val="000000"/>
          <w:sz w:val="22"/>
        </w:rPr>
        <w:t xml:space="preserve"> that</w:t>
      </w:r>
      <w:r>
        <w:rPr>
          <w:rFonts w:ascii="Arial" w:hAnsi="Arial" w:cs="Arial"/>
          <w:bCs/>
          <w:color w:val="000000"/>
          <w:sz w:val="22"/>
        </w:rPr>
        <w:t xml:space="preserve"> is </w:t>
      </w:r>
      <w:r w:rsidRPr="00B336C5">
        <w:rPr>
          <w:rFonts w:ascii="Arial" w:hAnsi="Arial" w:cs="Arial"/>
          <w:bCs/>
          <w:color w:val="000000"/>
          <w:sz w:val="22"/>
        </w:rPr>
        <w:t>effortless</w:t>
      </w:r>
      <w:r>
        <w:rPr>
          <w:rFonts w:ascii="Arial" w:hAnsi="Arial" w:cs="Arial"/>
          <w:bCs/>
          <w:color w:val="000000"/>
          <w:sz w:val="22"/>
        </w:rPr>
        <w:t>.”</w:t>
      </w:r>
    </w:p>
    <w:p w14:paraId="3F2562C2" w14:textId="77777777" w:rsidR="005211B1" w:rsidRDefault="005211B1" w:rsidP="00E770BD">
      <w:pPr>
        <w:pStyle w:val="HTML"/>
        <w:shd w:val="clear" w:color="auto" w:fill="FFFFFF"/>
        <w:spacing w:line="360" w:lineRule="auto"/>
        <w:jc w:val="both"/>
        <w:rPr>
          <w:rFonts w:ascii="Arial" w:eastAsia="현대산스 Text" w:hAnsi="Arial" w:cs="Arial"/>
          <w:color w:val="000000" w:themeColor="text1"/>
          <w:sz w:val="22"/>
          <w:szCs w:val="22"/>
          <w:lang w:val="en-US"/>
        </w:rPr>
      </w:pPr>
    </w:p>
    <w:p w14:paraId="2C1D12A8" w14:textId="18C0ADBB" w:rsidR="007D0427" w:rsidRPr="00C65E57" w:rsidRDefault="007D0427" w:rsidP="00E770BD">
      <w:pPr>
        <w:pStyle w:val="HTML"/>
        <w:shd w:val="clear" w:color="auto" w:fill="FFFFFF"/>
        <w:spacing w:line="360" w:lineRule="auto"/>
        <w:jc w:val="both"/>
        <w:rPr>
          <w:rFonts w:ascii="Arial" w:eastAsia="현대산스 Text" w:hAnsi="Arial" w:cs="Arial"/>
          <w:color w:val="000000" w:themeColor="text1"/>
          <w:sz w:val="22"/>
          <w:szCs w:val="22"/>
          <w:lang w:val="en-US" w:eastAsia="ko-KR"/>
        </w:rPr>
      </w:pPr>
      <w:r>
        <w:rPr>
          <w:rFonts w:ascii="Arial" w:eastAsia="현대산스 Text" w:hAnsi="Arial" w:cs="Arial"/>
          <w:color w:val="000000" w:themeColor="text1"/>
          <w:sz w:val="22"/>
          <w:szCs w:val="22"/>
          <w:lang w:val="en-US"/>
        </w:rPr>
        <w:t xml:space="preserve">The </w:t>
      </w:r>
      <w:r>
        <w:rPr>
          <w:rFonts w:ascii="Arial" w:eastAsia="현대산스 Text" w:hAnsi="Arial" w:cs="Arial" w:hint="eastAsia"/>
          <w:color w:val="000000" w:themeColor="text1"/>
          <w:sz w:val="22"/>
          <w:szCs w:val="22"/>
          <w:lang w:val="en-US" w:eastAsia="ko-KR"/>
        </w:rPr>
        <w:t>new</w:t>
      </w:r>
      <w:r w:rsidR="00E434B7">
        <w:rPr>
          <w:rFonts w:ascii="Arial" w:eastAsia="현대산스 Text" w:hAnsi="Arial" w:cs="Arial"/>
          <w:color w:val="000000" w:themeColor="text1"/>
          <w:sz w:val="22"/>
          <w:szCs w:val="22"/>
          <w:lang w:val="en-US" w:eastAsia="ko-KR"/>
        </w:rPr>
        <w:t>-</w:t>
      </w:r>
      <w:r>
        <w:rPr>
          <w:rFonts w:ascii="Arial" w:eastAsia="현대산스 Text" w:hAnsi="Arial" w:cs="Arial" w:hint="eastAsia"/>
          <w:color w:val="000000" w:themeColor="text1"/>
          <w:sz w:val="22"/>
          <w:szCs w:val="22"/>
          <w:lang w:val="en-US" w:eastAsia="ko-KR"/>
        </w:rPr>
        <w:t>generation</w:t>
      </w:r>
      <w:r>
        <w:rPr>
          <w:rFonts w:ascii="Arial" w:eastAsia="현대산스 Text" w:hAnsi="Arial" w:cs="Arial"/>
          <w:color w:val="000000" w:themeColor="text1"/>
          <w:sz w:val="22"/>
          <w:szCs w:val="22"/>
          <w:lang w:val="en-US"/>
        </w:rPr>
        <w:t xml:space="preserve"> Sonata </w:t>
      </w:r>
      <w:r>
        <w:rPr>
          <w:rFonts w:ascii="Arial" w:eastAsia="현대산스 Text" w:hAnsi="Arial" w:cs="Arial" w:hint="eastAsia"/>
          <w:color w:val="000000" w:themeColor="text1"/>
          <w:sz w:val="22"/>
          <w:szCs w:val="22"/>
          <w:lang w:val="en-US" w:eastAsia="ko-KR"/>
        </w:rPr>
        <w:t xml:space="preserve">is the first </w:t>
      </w:r>
      <w:r w:rsidR="005211B1">
        <w:rPr>
          <w:rFonts w:ascii="Arial" w:eastAsia="현대산스 Text" w:hAnsi="Arial" w:cs="Arial"/>
          <w:color w:val="000000" w:themeColor="text1"/>
          <w:sz w:val="22"/>
          <w:szCs w:val="22"/>
          <w:lang w:val="en-US" w:eastAsia="ko-KR"/>
        </w:rPr>
        <w:t>sedan</w:t>
      </w:r>
      <w:r>
        <w:rPr>
          <w:rFonts w:ascii="Arial" w:eastAsia="현대산스 Text" w:hAnsi="Arial" w:cs="Arial" w:hint="eastAsia"/>
          <w:color w:val="000000" w:themeColor="text1"/>
          <w:sz w:val="22"/>
          <w:szCs w:val="22"/>
          <w:lang w:val="en-US" w:eastAsia="ko-KR"/>
        </w:rPr>
        <w:t xml:space="preserve"> designed with </w:t>
      </w:r>
      <w:r w:rsidRPr="00C65E57">
        <w:rPr>
          <w:rFonts w:ascii="Arial" w:eastAsia="현대산스 Text" w:hAnsi="Arial" w:cs="Arial"/>
          <w:color w:val="000000" w:themeColor="text1"/>
          <w:sz w:val="22"/>
          <w:szCs w:val="22"/>
          <w:lang w:val="en-US"/>
        </w:rPr>
        <w:t xml:space="preserve">Hyundai’s Sensuous Sportiness design </w:t>
      </w:r>
      <w:r w:rsidR="001E1543">
        <w:rPr>
          <w:rFonts w:ascii="Arial" w:eastAsia="현대산스 Text" w:hAnsi="Arial" w:cs="Arial" w:hint="eastAsia"/>
          <w:color w:val="000000" w:themeColor="text1"/>
          <w:sz w:val="22"/>
          <w:szCs w:val="22"/>
          <w:lang w:val="en-US" w:eastAsia="ko-KR"/>
        </w:rPr>
        <w:t>language</w:t>
      </w:r>
      <w:r w:rsidRPr="00C65E57">
        <w:rPr>
          <w:rFonts w:ascii="Arial" w:eastAsia="현대산스 Text" w:hAnsi="Arial" w:cs="Arial" w:hint="eastAsia"/>
          <w:color w:val="000000" w:themeColor="text1"/>
          <w:sz w:val="22"/>
          <w:szCs w:val="22"/>
          <w:lang w:val="en-US"/>
        </w:rPr>
        <w:t xml:space="preserve">. </w:t>
      </w:r>
      <w:r w:rsidRPr="00C65E57">
        <w:rPr>
          <w:rFonts w:ascii="Arial" w:eastAsia="현대산스 Text" w:hAnsi="Arial" w:cs="Arial"/>
          <w:color w:val="000000" w:themeColor="text1"/>
          <w:sz w:val="22"/>
          <w:szCs w:val="22"/>
          <w:lang w:val="en-US"/>
        </w:rPr>
        <w:t xml:space="preserve">It is a fully </w:t>
      </w:r>
      <w:r w:rsidRPr="00C65E57">
        <w:rPr>
          <w:rFonts w:ascii="Arial" w:eastAsia="현대산스 Text" w:hAnsi="Arial" w:cs="Arial" w:hint="eastAsia"/>
          <w:color w:val="000000" w:themeColor="text1"/>
          <w:sz w:val="22"/>
          <w:szCs w:val="22"/>
          <w:lang w:val="en-US"/>
        </w:rPr>
        <w:t>transformed</w:t>
      </w:r>
      <w:r w:rsidRPr="00C65E57">
        <w:rPr>
          <w:rFonts w:ascii="Arial" w:eastAsia="현대산스 Text" w:hAnsi="Arial" w:cs="Arial"/>
          <w:color w:val="000000" w:themeColor="text1"/>
          <w:sz w:val="22"/>
          <w:szCs w:val="22"/>
          <w:lang w:val="en-US"/>
        </w:rPr>
        <w:t xml:space="preserve"> vehicle </w:t>
      </w:r>
      <w:r>
        <w:rPr>
          <w:rFonts w:ascii="Arial" w:eastAsia="현대산스 Text" w:hAnsi="Arial" w:cs="Arial" w:hint="eastAsia"/>
          <w:color w:val="000000" w:themeColor="text1"/>
          <w:sz w:val="22"/>
          <w:szCs w:val="22"/>
          <w:lang w:val="en-US"/>
        </w:rPr>
        <w:t xml:space="preserve">showcasing </w:t>
      </w:r>
      <w:r w:rsidRPr="00950AFB">
        <w:rPr>
          <w:rFonts w:ascii="Arial" w:eastAsia="현대산스 Text" w:hAnsi="Arial" w:cs="Arial" w:hint="eastAsia"/>
          <w:color w:val="000000" w:themeColor="text1"/>
          <w:sz w:val="22"/>
          <w:szCs w:val="22"/>
          <w:lang w:val="en-US"/>
        </w:rPr>
        <w:t>a sporty four</w:t>
      </w:r>
      <w:r w:rsidRPr="00950AFB">
        <w:rPr>
          <w:rFonts w:ascii="Arial" w:eastAsia="현대산스 Text" w:hAnsi="Arial" w:cs="Arial"/>
          <w:color w:val="000000" w:themeColor="text1"/>
          <w:sz w:val="22"/>
          <w:szCs w:val="22"/>
          <w:lang w:val="en-US"/>
        </w:rPr>
        <w:t>-</w:t>
      </w:r>
      <w:r w:rsidRPr="00950AFB">
        <w:rPr>
          <w:rFonts w:ascii="Arial" w:eastAsia="현대산스 Text" w:hAnsi="Arial" w:cs="Arial" w:hint="eastAsia"/>
          <w:color w:val="000000" w:themeColor="text1"/>
          <w:sz w:val="22"/>
          <w:szCs w:val="22"/>
          <w:lang w:val="en-US"/>
        </w:rPr>
        <w:t>door</w:t>
      </w:r>
      <w:r w:rsidR="00E434B7">
        <w:rPr>
          <w:rFonts w:ascii="Arial" w:eastAsia="현대산스 Text" w:hAnsi="Arial" w:cs="Arial"/>
          <w:color w:val="000000" w:themeColor="text1"/>
          <w:sz w:val="22"/>
          <w:szCs w:val="22"/>
          <w:lang w:val="en-US"/>
        </w:rPr>
        <w:t>-</w:t>
      </w:r>
      <w:r w:rsidRPr="00950AFB">
        <w:rPr>
          <w:rFonts w:ascii="Arial" w:eastAsia="현대산스 Text" w:hAnsi="Arial" w:cs="Arial" w:hint="eastAsia"/>
          <w:color w:val="000000" w:themeColor="text1"/>
          <w:sz w:val="22"/>
          <w:szCs w:val="22"/>
          <w:lang w:val="en-US"/>
        </w:rPr>
        <w:t>coupe look.</w:t>
      </w:r>
      <w:r w:rsidR="004E1C48">
        <w:rPr>
          <w:rFonts w:ascii="Arial" w:eastAsia="현대산스 Text" w:hAnsi="Arial" w:cs="Arial"/>
          <w:color w:val="000000" w:themeColor="text1"/>
          <w:sz w:val="22"/>
          <w:szCs w:val="22"/>
          <w:lang w:val="en-US"/>
        </w:rPr>
        <w:t xml:space="preserve"> </w:t>
      </w:r>
      <w:r w:rsidR="004E1C48" w:rsidRPr="004E1C48">
        <w:rPr>
          <w:rFonts w:ascii="Arial" w:eastAsia="현대산스 Text" w:hAnsi="Arial" w:cs="Arial"/>
          <w:color w:val="000000" w:themeColor="text1"/>
          <w:sz w:val="22"/>
          <w:szCs w:val="22"/>
          <w:lang w:val="en-US"/>
        </w:rPr>
        <w:t>The 2020 Sonata represents Hyundai’s new focus on creating emotional value using proportion, styling and technology. From the front, the 2020 Sonata is unlike any other Hyundai. The design is all-new</w:t>
      </w:r>
      <w:r w:rsidR="00E434B7">
        <w:rPr>
          <w:rFonts w:ascii="Arial" w:eastAsia="현대산스 Text" w:hAnsi="Arial" w:cs="Arial"/>
          <w:color w:val="000000" w:themeColor="text1"/>
          <w:sz w:val="22"/>
          <w:szCs w:val="22"/>
          <w:lang w:val="en-US"/>
        </w:rPr>
        <w:t>,</w:t>
      </w:r>
      <w:r w:rsidR="004E1C48" w:rsidRPr="004E1C48">
        <w:rPr>
          <w:rFonts w:ascii="Arial" w:eastAsia="현대산스 Text" w:hAnsi="Arial" w:cs="Arial"/>
          <w:color w:val="000000" w:themeColor="text1"/>
          <w:sz w:val="22"/>
          <w:szCs w:val="22"/>
          <w:lang w:val="en-US"/>
        </w:rPr>
        <w:t xml:space="preserve"> with cues that don’t immediately appear Hyundai</w:t>
      </w:r>
      <w:r w:rsidR="00E434B7">
        <w:rPr>
          <w:rFonts w:ascii="Arial" w:eastAsia="현대산스 Text" w:hAnsi="Arial" w:cs="Arial"/>
          <w:color w:val="000000" w:themeColor="text1"/>
          <w:sz w:val="22"/>
          <w:szCs w:val="22"/>
          <w:lang w:val="en-US"/>
        </w:rPr>
        <w:t>-</w:t>
      </w:r>
      <w:r w:rsidR="004E1C48" w:rsidRPr="004E1C48">
        <w:rPr>
          <w:rFonts w:ascii="Arial" w:eastAsia="현대산스 Text" w:hAnsi="Arial" w:cs="Arial"/>
          <w:color w:val="000000" w:themeColor="text1"/>
          <w:sz w:val="22"/>
          <w:szCs w:val="22"/>
          <w:lang w:val="en-US"/>
        </w:rPr>
        <w:t>like</w:t>
      </w:r>
      <w:r w:rsidR="00E434B7">
        <w:rPr>
          <w:rFonts w:ascii="Arial" w:eastAsia="현대산스 Text" w:hAnsi="Arial" w:cs="Arial"/>
          <w:color w:val="000000" w:themeColor="text1"/>
          <w:sz w:val="22"/>
          <w:szCs w:val="22"/>
          <w:lang w:val="en-US"/>
        </w:rPr>
        <w:t xml:space="preserve"> and thus</w:t>
      </w:r>
      <w:r w:rsidR="004E1C48" w:rsidRPr="004E1C48">
        <w:rPr>
          <w:rFonts w:ascii="Arial" w:eastAsia="현대산스 Text" w:hAnsi="Arial" w:cs="Arial"/>
          <w:color w:val="000000" w:themeColor="text1"/>
          <w:sz w:val="22"/>
          <w:szCs w:val="22"/>
          <w:lang w:val="en-US"/>
        </w:rPr>
        <w:t xml:space="preserve"> encour</w:t>
      </w:r>
      <w:r w:rsidR="00E434B7">
        <w:rPr>
          <w:rFonts w:ascii="Arial" w:eastAsia="현대산스 Text" w:hAnsi="Arial" w:cs="Arial"/>
          <w:color w:val="000000" w:themeColor="text1"/>
          <w:sz w:val="22"/>
          <w:szCs w:val="22"/>
          <w:lang w:val="en-US"/>
        </w:rPr>
        <w:t>a</w:t>
      </w:r>
      <w:r w:rsidR="004E1C48" w:rsidRPr="004E1C48">
        <w:rPr>
          <w:rFonts w:ascii="Arial" w:eastAsia="현대산스 Text" w:hAnsi="Arial" w:cs="Arial"/>
          <w:color w:val="000000" w:themeColor="text1"/>
          <w:sz w:val="22"/>
          <w:szCs w:val="22"/>
          <w:lang w:val="en-US"/>
        </w:rPr>
        <w:t>g</w:t>
      </w:r>
      <w:r w:rsidR="00E434B7">
        <w:rPr>
          <w:rFonts w:ascii="Arial" w:eastAsia="현대산스 Text" w:hAnsi="Arial" w:cs="Arial"/>
          <w:color w:val="000000" w:themeColor="text1"/>
          <w:sz w:val="22"/>
          <w:szCs w:val="22"/>
          <w:lang w:val="en-US"/>
        </w:rPr>
        <w:t>e</w:t>
      </w:r>
      <w:r w:rsidR="004E1C48" w:rsidRPr="004E1C48">
        <w:rPr>
          <w:rFonts w:ascii="Arial" w:eastAsia="현대산스 Text" w:hAnsi="Arial" w:cs="Arial"/>
          <w:color w:val="000000" w:themeColor="text1"/>
          <w:sz w:val="22"/>
          <w:szCs w:val="22"/>
          <w:lang w:val="en-US"/>
        </w:rPr>
        <w:t xml:space="preserve"> customers to take a </w:t>
      </w:r>
      <w:r w:rsidR="004E1C48" w:rsidRPr="004E1C48">
        <w:rPr>
          <w:rFonts w:ascii="Arial" w:eastAsia="현대산스 Text" w:hAnsi="Arial" w:cs="Arial"/>
          <w:color w:val="000000" w:themeColor="text1"/>
          <w:sz w:val="22"/>
          <w:szCs w:val="22"/>
          <w:lang w:val="en-US"/>
        </w:rPr>
        <w:lastRenderedPageBreak/>
        <w:t>second look. The 2020 Sonata embodies the evolution of a new Hyundai design theme</w:t>
      </w:r>
      <w:r w:rsidR="00963D82">
        <w:rPr>
          <w:rFonts w:ascii="Arial" w:eastAsia="현대산스 Text" w:hAnsi="Arial" w:cs="Arial"/>
          <w:color w:val="000000" w:themeColor="text1"/>
          <w:sz w:val="22"/>
          <w:szCs w:val="22"/>
          <w:lang w:val="en-US"/>
        </w:rPr>
        <w:t>—</w:t>
      </w:r>
      <w:r w:rsidR="004E1C48" w:rsidRPr="004E1C48">
        <w:rPr>
          <w:rFonts w:ascii="Arial" w:eastAsia="현대산스 Text" w:hAnsi="Arial" w:cs="Arial"/>
          <w:color w:val="000000" w:themeColor="text1"/>
          <w:sz w:val="22"/>
          <w:szCs w:val="22"/>
          <w:lang w:val="en-US"/>
        </w:rPr>
        <w:t>a portfolio of vehicles that, like chess pieces on a board, look and behave differently</w:t>
      </w:r>
      <w:r w:rsidR="005D126A">
        <w:rPr>
          <w:rFonts w:ascii="Arial" w:eastAsia="현대산스 Text" w:hAnsi="Arial" w:cs="Arial"/>
          <w:color w:val="000000" w:themeColor="text1"/>
          <w:sz w:val="22"/>
          <w:szCs w:val="22"/>
          <w:lang w:val="en-US"/>
        </w:rPr>
        <w:t>,</w:t>
      </w:r>
      <w:r w:rsidR="004E1C48" w:rsidRPr="004E1C48">
        <w:rPr>
          <w:rFonts w:ascii="Arial" w:eastAsia="현대산스 Text" w:hAnsi="Arial" w:cs="Arial"/>
          <w:color w:val="000000" w:themeColor="text1"/>
          <w:sz w:val="22"/>
          <w:szCs w:val="22"/>
          <w:lang w:val="en-US"/>
        </w:rPr>
        <w:t xml:space="preserve"> each with a clear role and function, but together exemplify a cohesive team.</w:t>
      </w:r>
    </w:p>
    <w:p w14:paraId="72617DD6" w14:textId="77777777" w:rsidR="007D0427" w:rsidRPr="00C65E57" w:rsidRDefault="007D0427" w:rsidP="00E770BD">
      <w:pPr>
        <w:pStyle w:val="HTML"/>
        <w:shd w:val="clear" w:color="auto" w:fill="FFFFFF"/>
        <w:spacing w:line="360" w:lineRule="auto"/>
        <w:jc w:val="both"/>
        <w:rPr>
          <w:rFonts w:ascii="Arial" w:eastAsia="현대산스 Text" w:hAnsi="Arial" w:cs="Arial"/>
          <w:color w:val="000000" w:themeColor="text1"/>
          <w:sz w:val="22"/>
          <w:szCs w:val="22"/>
          <w:lang w:val="en-US"/>
        </w:rPr>
      </w:pPr>
    </w:p>
    <w:p w14:paraId="21256D89" w14:textId="1DE585DC" w:rsidR="007D0427" w:rsidRPr="00C65E57" w:rsidRDefault="007D0427" w:rsidP="00E770BD">
      <w:pPr>
        <w:pStyle w:val="HTML"/>
        <w:shd w:val="clear" w:color="auto" w:fill="FFFFFF"/>
        <w:spacing w:line="360" w:lineRule="auto"/>
        <w:jc w:val="both"/>
        <w:rPr>
          <w:rFonts w:ascii="Arial" w:eastAsia="현대산스 Text" w:hAnsi="Arial" w:cs="Arial"/>
          <w:color w:val="000000" w:themeColor="text1"/>
          <w:sz w:val="22"/>
          <w:szCs w:val="22"/>
          <w:lang w:val="en-US"/>
        </w:rPr>
      </w:pPr>
      <w:r w:rsidRPr="00C65E57">
        <w:rPr>
          <w:rFonts w:ascii="Arial" w:eastAsia="현대산스 Text" w:hAnsi="Arial" w:cs="Arial"/>
          <w:color w:val="000000" w:themeColor="text1"/>
          <w:sz w:val="22"/>
          <w:szCs w:val="22"/>
          <w:lang w:val="en-US"/>
        </w:rPr>
        <w:t>Sonata has a distinct tension on the side</w:t>
      </w:r>
      <w:r w:rsidR="00963D82">
        <w:rPr>
          <w:rFonts w:ascii="Arial" w:eastAsia="현대산스 Text" w:hAnsi="Arial" w:cs="Arial"/>
          <w:color w:val="000000" w:themeColor="text1"/>
          <w:sz w:val="22"/>
          <w:szCs w:val="22"/>
          <w:lang w:val="en-US"/>
        </w:rPr>
        <w:t>,</w:t>
      </w:r>
      <w:r w:rsidRPr="00C65E57">
        <w:rPr>
          <w:rFonts w:ascii="Arial" w:eastAsia="현대산스 Text" w:hAnsi="Arial" w:cs="Arial"/>
          <w:color w:val="000000" w:themeColor="text1"/>
          <w:sz w:val="22"/>
          <w:szCs w:val="22"/>
          <w:lang w:val="en-US"/>
        </w:rPr>
        <w:t xml:space="preserve"> using a harmonious blend of </w:t>
      </w:r>
      <w:r w:rsidR="005C06D1">
        <w:rPr>
          <w:rFonts w:ascii="Arial" w:eastAsia="현대산스 Text" w:hAnsi="Arial" w:cs="Arial" w:hint="eastAsia"/>
          <w:color w:val="000000" w:themeColor="text1"/>
          <w:sz w:val="22"/>
          <w:szCs w:val="22"/>
          <w:lang w:val="en-US"/>
        </w:rPr>
        <w:t>two</w:t>
      </w:r>
      <w:r w:rsidR="005C06D1">
        <w:rPr>
          <w:rFonts w:ascii="Arial" w:eastAsia="현대산스 Text" w:hAnsi="Arial" w:cs="Arial" w:hint="eastAsia"/>
          <w:color w:val="000000" w:themeColor="text1"/>
          <w:sz w:val="22"/>
          <w:szCs w:val="22"/>
          <w:lang w:val="en-US" w:eastAsia="ko-KR"/>
        </w:rPr>
        <w:t xml:space="preserve"> sharp character lines </w:t>
      </w:r>
      <w:r w:rsidRPr="00C65E57">
        <w:rPr>
          <w:rFonts w:ascii="Arial" w:eastAsia="현대산스 Text" w:hAnsi="Arial" w:cs="Arial"/>
          <w:color w:val="000000" w:themeColor="text1"/>
          <w:sz w:val="22"/>
          <w:szCs w:val="22"/>
          <w:lang w:val="en-US"/>
        </w:rPr>
        <w:t>and pure volumes. Concave and convex forms are also carefully orchestrated to provide a sexy, coupe-like character.</w:t>
      </w:r>
    </w:p>
    <w:p w14:paraId="33E7DEBC" w14:textId="77777777" w:rsidR="007D0427" w:rsidRPr="00496869" w:rsidRDefault="007D0427" w:rsidP="00E770BD">
      <w:pPr>
        <w:pStyle w:val="HTML"/>
        <w:shd w:val="clear" w:color="auto" w:fill="FFFFFF"/>
        <w:spacing w:line="360" w:lineRule="auto"/>
        <w:jc w:val="both"/>
        <w:rPr>
          <w:rFonts w:ascii="Arial" w:eastAsia="현대산스 Text" w:hAnsi="Arial" w:cs="Arial"/>
          <w:color w:val="000000" w:themeColor="text1"/>
          <w:sz w:val="22"/>
          <w:szCs w:val="22"/>
          <w:lang w:val="en-US"/>
        </w:rPr>
      </w:pPr>
    </w:p>
    <w:p w14:paraId="6158B474" w14:textId="094D0F35" w:rsidR="007D0427" w:rsidRPr="00496869" w:rsidRDefault="007D0427" w:rsidP="00E770BD">
      <w:pPr>
        <w:pStyle w:val="HTML"/>
        <w:shd w:val="clear" w:color="auto" w:fill="FFFFFF"/>
        <w:spacing w:line="360" w:lineRule="auto"/>
        <w:jc w:val="both"/>
        <w:rPr>
          <w:rFonts w:ascii="Arial" w:eastAsia="현대산스 Text" w:hAnsi="Arial" w:cs="Arial"/>
          <w:color w:val="000000" w:themeColor="text1"/>
          <w:sz w:val="22"/>
          <w:szCs w:val="22"/>
          <w:lang w:val="en-US" w:eastAsia="ko-KR"/>
        </w:rPr>
      </w:pPr>
      <w:r w:rsidRPr="00496869">
        <w:rPr>
          <w:rFonts w:ascii="Arial" w:eastAsia="현대산스 Text" w:hAnsi="Arial" w:cs="Arial"/>
          <w:color w:val="000000" w:themeColor="text1"/>
          <w:sz w:val="22"/>
          <w:szCs w:val="22"/>
          <w:lang w:val="en-US" w:eastAsia="ko-KR"/>
        </w:rPr>
        <w:t>The latest Sonata is the first model to be based on Hyundai’s new</w:t>
      </w:r>
      <w:r w:rsidR="00963D82">
        <w:rPr>
          <w:rFonts w:ascii="Arial" w:eastAsia="현대산스 Text" w:hAnsi="Arial" w:cs="Arial"/>
          <w:color w:val="000000" w:themeColor="text1"/>
          <w:sz w:val="22"/>
          <w:szCs w:val="22"/>
          <w:lang w:val="en-US" w:eastAsia="ko-KR"/>
        </w:rPr>
        <w:t>,</w:t>
      </w:r>
      <w:r w:rsidRPr="00496869">
        <w:rPr>
          <w:rFonts w:ascii="Arial" w:eastAsia="현대산스 Text" w:hAnsi="Arial" w:cs="Arial"/>
          <w:color w:val="000000" w:themeColor="text1"/>
          <w:sz w:val="22"/>
          <w:szCs w:val="22"/>
          <w:lang w:val="en-US" w:eastAsia="ko-KR"/>
        </w:rPr>
        <w:t xml:space="preserve"> innovative vehicle platform, which delivers </w:t>
      </w:r>
      <w:r w:rsidR="008B4C65">
        <w:rPr>
          <w:rFonts w:ascii="Arial" w:eastAsia="현대산스 Text" w:hAnsi="Arial" w:cs="Arial"/>
          <w:color w:val="000000" w:themeColor="text1"/>
          <w:sz w:val="22"/>
          <w:szCs w:val="22"/>
          <w:lang w:val="en-US" w:eastAsia="ko-KR"/>
        </w:rPr>
        <w:t>increased strength</w:t>
      </w:r>
      <w:r w:rsidRPr="00496869">
        <w:rPr>
          <w:rFonts w:ascii="Arial" w:eastAsia="현대산스 Text" w:hAnsi="Arial" w:cs="Arial"/>
          <w:color w:val="000000" w:themeColor="text1"/>
          <w:sz w:val="22"/>
          <w:szCs w:val="22"/>
          <w:lang w:val="en-US" w:eastAsia="ko-KR"/>
        </w:rPr>
        <w:t xml:space="preserve"> and </w:t>
      </w:r>
      <w:r w:rsidR="008B4C65">
        <w:rPr>
          <w:rFonts w:ascii="Arial" w:eastAsia="현대산스 Text" w:hAnsi="Arial" w:cs="Arial"/>
          <w:color w:val="000000" w:themeColor="text1"/>
          <w:sz w:val="22"/>
          <w:szCs w:val="22"/>
          <w:lang w:val="en-US" w:eastAsia="ko-KR"/>
        </w:rPr>
        <w:t>reduced weight</w:t>
      </w:r>
      <w:r w:rsidRPr="00496869">
        <w:rPr>
          <w:rFonts w:ascii="Arial" w:eastAsia="현대산스 Text" w:hAnsi="Arial" w:cs="Arial"/>
          <w:color w:val="000000" w:themeColor="text1"/>
          <w:sz w:val="22"/>
          <w:szCs w:val="22"/>
          <w:lang w:val="en-US" w:eastAsia="ko-KR"/>
        </w:rPr>
        <w:t xml:space="preserve"> to enable improvements in design, safety, efficiency </w:t>
      </w:r>
      <w:r w:rsidRPr="008C4AA9">
        <w:rPr>
          <w:rFonts w:ascii="Arial" w:eastAsia="현대산스 Text" w:hAnsi="Arial" w:cs="Arial"/>
          <w:noProof/>
          <w:color w:val="000000" w:themeColor="text1"/>
          <w:sz w:val="22"/>
          <w:szCs w:val="22"/>
          <w:lang w:val="en-US" w:eastAsia="ko-KR"/>
        </w:rPr>
        <w:t>and</w:t>
      </w:r>
      <w:r w:rsidRPr="00496869">
        <w:rPr>
          <w:rFonts w:ascii="Arial" w:eastAsia="현대산스 Text" w:hAnsi="Arial" w:cs="Arial"/>
          <w:color w:val="000000" w:themeColor="text1"/>
          <w:sz w:val="22"/>
          <w:szCs w:val="22"/>
          <w:lang w:val="en-US" w:eastAsia="ko-KR"/>
        </w:rPr>
        <w:t xml:space="preserve"> driving performance. The car </w:t>
      </w:r>
      <w:r w:rsidR="00E770BD">
        <w:rPr>
          <w:rFonts w:ascii="Arial" w:eastAsia="현대산스 Text" w:hAnsi="Arial" w:cs="Arial"/>
          <w:color w:val="000000" w:themeColor="text1"/>
          <w:sz w:val="22"/>
          <w:szCs w:val="22"/>
          <w:lang w:val="en-US" w:eastAsia="ko-KR"/>
        </w:rPr>
        <w:t>uses an</w:t>
      </w:r>
      <w:r w:rsidRPr="00496869">
        <w:rPr>
          <w:rFonts w:ascii="Arial" w:eastAsia="현대산스 Text" w:hAnsi="Arial" w:cs="Arial"/>
          <w:color w:val="000000" w:themeColor="text1"/>
          <w:sz w:val="22"/>
          <w:szCs w:val="22"/>
          <w:lang w:val="en-US" w:eastAsia="ko-KR"/>
        </w:rPr>
        <w:t xml:space="preserve"> extensive application of advanced technologies to boost comfort, convenience </w:t>
      </w:r>
      <w:r w:rsidRPr="008C4AA9">
        <w:rPr>
          <w:rFonts w:ascii="Arial" w:eastAsia="현대산스 Text" w:hAnsi="Arial" w:cs="Arial"/>
          <w:noProof/>
          <w:color w:val="000000" w:themeColor="text1"/>
          <w:sz w:val="22"/>
          <w:szCs w:val="22"/>
          <w:lang w:val="en-US" w:eastAsia="ko-KR"/>
        </w:rPr>
        <w:t>and</w:t>
      </w:r>
      <w:r w:rsidRPr="00496869">
        <w:rPr>
          <w:rFonts w:ascii="Arial" w:eastAsia="현대산스 Text" w:hAnsi="Arial" w:cs="Arial"/>
          <w:color w:val="000000" w:themeColor="text1"/>
          <w:sz w:val="22"/>
          <w:szCs w:val="22"/>
          <w:lang w:val="en-US" w:eastAsia="ko-KR"/>
        </w:rPr>
        <w:t xml:space="preserve"> active safety. It is also the first model to premiere a new </w:t>
      </w:r>
      <w:r w:rsidR="001F045B">
        <w:rPr>
          <w:rFonts w:ascii="Arial" w:eastAsia="현대산스 Text" w:hAnsi="Arial" w:cs="Arial" w:hint="eastAsia"/>
          <w:color w:val="000000" w:themeColor="text1"/>
          <w:sz w:val="22"/>
          <w:szCs w:val="22"/>
          <w:lang w:val="en-US" w:eastAsia="ko-KR"/>
        </w:rPr>
        <w:t>collaboration</w:t>
      </w:r>
      <w:r w:rsidRPr="00496869">
        <w:rPr>
          <w:rFonts w:ascii="Arial" w:eastAsia="현대산스 Text" w:hAnsi="Arial" w:cs="Arial"/>
          <w:color w:val="000000" w:themeColor="text1"/>
          <w:sz w:val="22"/>
          <w:szCs w:val="22"/>
          <w:lang w:val="en-US" w:eastAsia="ko-KR"/>
        </w:rPr>
        <w:t xml:space="preserve"> with Bose</w:t>
      </w:r>
      <w:r w:rsidR="008112C7">
        <w:rPr>
          <w:rFonts w:ascii="Arial" w:eastAsia="현대산스 Text" w:hAnsi="Arial" w:cs="Arial"/>
          <w:color w:val="000000" w:themeColor="text1"/>
          <w:sz w:val="22"/>
          <w:szCs w:val="22"/>
          <w:lang w:val="en-US" w:eastAsia="ko-KR"/>
        </w:rPr>
        <w:t>®</w:t>
      </w:r>
      <w:r w:rsidRPr="00496869">
        <w:rPr>
          <w:rFonts w:ascii="Arial" w:eastAsia="현대산스 Text" w:hAnsi="Arial" w:cs="Arial"/>
          <w:color w:val="000000" w:themeColor="text1"/>
          <w:sz w:val="22"/>
          <w:szCs w:val="22"/>
          <w:lang w:val="en-US" w:eastAsia="ko-KR"/>
        </w:rPr>
        <w:t xml:space="preserve"> to deliver an exceptional audio experience to customers.</w:t>
      </w:r>
    </w:p>
    <w:p w14:paraId="230F9E09" w14:textId="77777777" w:rsidR="007D0427" w:rsidRPr="00496869" w:rsidRDefault="007D0427" w:rsidP="00E770BD">
      <w:pPr>
        <w:pStyle w:val="HTML"/>
        <w:shd w:val="clear" w:color="auto" w:fill="FFFFFF"/>
        <w:spacing w:line="360" w:lineRule="auto"/>
        <w:jc w:val="both"/>
        <w:rPr>
          <w:rFonts w:ascii="Arial" w:eastAsia="현대산스 Text" w:hAnsi="Arial" w:cs="Arial"/>
          <w:color w:val="000000" w:themeColor="text1"/>
          <w:sz w:val="22"/>
          <w:szCs w:val="22"/>
          <w:lang w:val="en-US" w:eastAsia="ko-KR"/>
        </w:rPr>
      </w:pPr>
    </w:p>
    <w:p w14:paraId="292E7538" w14:textId="729C31E7" w:rsidR="007D0427" w:rsidRPr="00496869" w:rsidRDefault="007D0427" w:rsidP="00E770BD">
      <w:pPr>
        <w:pStyle w:val="HTML"/>
        <w:shd w:val="clear" w:color="auto" w:fill="FFFFFF"/>
        <w:spacing w:line="360" w:lineRule="auto"/>
        <w:jc w:val="both"/>
        <w:rPr>
          <w:rFonts w:ascii="Arial" w:eastAsia="현대산스 Text" w:hAnsi="Arial" w:cs="Arial"/>
          <w:color w:val="000000" w:themeColor="text1"/>
          <w:sz w:val="22"/>
          <w:szCs w:val="22"/>
          <w:lang w:val="en-US" w:eastAsia="ko-KR"/>
        </w:rPr>
      </w:pPr>
      <w:r w:rsidRPr="005C06D1">
        <w:rPr>
          <w:rFonts w:ascii="Arial" w:eastAsia="현대산스 Text" w:hAnsi="Arial" w:cs="Arial"/>
          <w:color w:val="000000" w:themeColor="text1"/>
          <w:sz w:val="22"/>
          <w:szCs w:val="22"/>
          <w:lang w:val="en-US" w:eastAsia="ko-KR"/>
        </w:rPr>
        <w:t xml:space="preserve">“The Sonata holds a special </w:t>
      </w:r>
      <w:r w:rsidR="00875EC7" w:rsidRPr="005C06D1">
        <w:rPr>
          <w:rFonts w:ascii="Arial" w:eastAsia="현대산스 Text" w:hAnsi="Arial" w:cs="Arial"/>
          <w:color w:val="000000" w:themeColor="text1"/>
          <w:sz w:val="22"/>
          <w:szCs w:val="22"/>
          <w:lang w:val="en-US" w:eastAsia="ko-KR"/>
        </w:rPr>
        <w:t xml:space="preserve">significance for our company as one of </w:t>
      </w:r>
      <w:r w:rsidR="00875EC7" w:rsidRPr="005C06D1">
        <w:rPr>
          <w:rFonts w:ascii="Arial" w:eastAsia="현대산스 Text" w:hAnsi="Arial" w:cs="Arial" w:hint="eastAsia"/>
          <w:color w:val="000000" w:themeColor="text1"/>
          <w:sz w:val="22"/>
          <w:szCs w:val="22"/>
          <w:lang w:val="en-US" w:eastAsia="ko-KR"/>
        </w:rPr>
        <w:t xml:space="preserve">the </w:t>
      </w:r>
      <w:r w:rsidR="00875EC7" w:rsidRPr="005C06D1">
        <w:rPr>
          <w:rFonts w:ascii="Arial" w:eastAsia="현대산스 Text" w:hAnsi="Arial" w:cs="Arial"/>
          <w:color w:val="000000" w:themeColor="text1"/>
          <w:sz w:val="22"/>
          <w:szCs w:val="22"/>
          <w:lang w:val="en-US" w:eastAsia="ko-KR"/>
        </w:rPr>
        <w:t>long</w:t>
      </w:r>
      <w:r w:rsidR="00DC3574" w:rsidRPr="005C06D1">
        <w:rPr>
          <w:rFonts w:ascii="Arial" w:eastAsia="현대산스 Text" w:hAnsi="Arial" w:cs="Arial" w:hint="eastAsia"/>
          <w:color w:val="000000" w:themeColor="text1"/>
          <w:sz w:val="22"/>
          <w:szCs w:val="22"/>
          <w:lang w:val="en-US" w:eastAsia="ko-KR"/>
        </w:rPr>
        <w:t>est</w:t>
      </w:r>
      <w:r w:rsidR="00963D82">
        <w:rPr>
          <w:rFonts w:ascii="Arial" w:eastAsia="현대산스 Text" w:hAnsi="Arial" w:cs="Arial"/>
          <w:color w:val="000000" w:themeColor="text1"/>
          <w:sz w:val="22"/>
          <w:szCs w:val="22"/>
          <w:lang w:val="en-US" w:eastAsia="ko-KR"/>
        </w:rPr>
        <w:t>-</w:t>
      </w:r>
      <w:r w:rsidR="00875EC7" w:rsidRPr="005C06D1">
        <w:rPr>
          <w:rFonts w:ascii="Arial" w:eastAsia="현대산스 Text" w:hAnsi="Arial" w:cs="Arial"/>
          <w:color w:val="000000" w:themeColor="text1"/>
          <w:sz w:val="22"/>
          <w:szCs w:val="22"/>
          <w:lang w:val="en-US" w:eastAsia="ko-KR"/>
        </w:rPr>
        <w:t xml:space="preserve">standing </w:t>
      </w:r>
      <w:r w:rsidR="00875EC7" w:rsidRPr="005C06D1">
        <w:rPr>
          <w:rFonts w:ascii="Arial" w:eastAsia="현대산스 Text" w:hAnsi="Arial" w:cs="Arial" w:hint="eastAsia"/>
          <w:color w:val="000000" w:themeColor="text1"/>
          <w:sz w:val="22"/>
          <w:szCs w:val="22"/>
          <w:lang w:val="en-US" w:eastAsia="ko-KR"/>
        </w:rPr>
        <w:t xml:space="preserve">and </w:t>
      </w:r>
      <w:r w:rsidR="00DC3574" w:rsidRPr="005C06D1">
        <w:rPr>
          <w:rFonts w:ascii="Arial" w:eastAsia="현대산스 Text" w:hAnsi="Arial" w:cs="Arial" w:hint="eastAsia"/>
          <w:color w:val="000000" w:themeColor="text1"/>
          <w:sz w:val="22"/>
          <w:szCs w:val="22"/>
          <w:lang w:val="en-US" w:eastAsia="ko-KR"/>
        </w:rPr>
        <w:t xml:space="preserve">most </w:t>
      </w:r>
      <w:r w:rsidR="00875EC7" w:rsidRPr="005C06D1">
        <w:rPr>
          <w:rFonts w:ascii="Arial" w:eastAsia="현대산스 Text" w:hAnsi="Arial" w:cs="Arial"/>
          <w:color w:val="000000" w:themeColor="text1"/>
          <w:sz w:val="22"/>
          <w:szCs w:val="22"/>
          <w:lang w:val="en-US" w:eastAsia="ko-KR"/>
        </w:rPr>
        <w:t>successful</w:t>
      </w:r>
      <w:r w:rsidRPr="005C06D1">
        <w:rPr>
          <w:rFonts w:ascii="Arial" w:eastAsia="현대산스 Text" w:hAnsi="Arial" w:cs="Arial"/>
          <w:color w:val="000000" w:themeColor="text1"/>
          <w:sz w:val="22"/>
          <w:szCs w:val="22"/>
          <w:lang w:val="en-US" w:eastAsia="ko-KR"/>
        </w:rPr>
        <w:t xml:space="preserve"> model</w:t>
      </w:r>
      <w:r w:rsidR="00DC3574" w:rsidRPr="005C06D1">
        <w:rPr>
          <w:rFonts w:ascii="Arial" w:eastAsia="현대산스 Text" w:hAnsi="Arial" w:cs="Arial" w:hint="eastAsia"/>
          <w:color w:val="000000" w:themeColor="text1"/>
          <w:sz w:val="22"/>
          <w:szCs w:val="22"/>
          <w:lang w:val="en-US" w:eastAsia="ko-KR"/>
        </w:rPr>
        <w:t>s</w:t>
      </w:r>
      <w:r w:rsidR="00875EC7" w:rsidRPr="005C06D1">
        <w:rPr>
          <w:rFonts w:ascii="Arial" w:eastAsia="현대산스 Text" w:hAnsi="Arial" w:cs="Arial" w:hint="eastAsia"/>
          <w:color w:val="000000" w:themeColor="text1"/>
          <w:sz w:val="22"/>
          <w:szCs w:val="22"/>
          <w:lang w:val="en-US" w:eastAsia="ko-KR"/>
        </w:rPr>
        <w:t xml:space="preserve"> in the global market</w:t>
      </w:r>
      <w:r w:rsidRPr="005C06D1">
        <w:rPr>
          <w:rFonts w:ascii="Arial" w:eastAsia="현대산스 Text" w:hAnsi="Arial" w:cs="Arial"/>
          <w:color w:val="000000" w:themeColor="text1"/>
          <w:sz w:val="22"/>
          <w:szCs w:val="22"/>
          <w:lang w:val="en-US" w:eastAsia="ko-KR"/>
        </w:rPr>
        <w:t xml:space="preserve">,” </w:t>
      </w:r>
      <w:r w:rsidRPr="005C06D1">
        <w:rPr>
          <w:rFonts w:ascii="Arial" w:eastAsia="현대산스 Text" w:hAnsi="Arial" w:cs="Arial"/>
          <w:color w:val="000000" w:themeColor="text1"/>
          <w:sz w:val="22"/>
          <w:szCs w:val="22"/>
          <w:lang w:eastAsia="ko-KR"/>
        </w:rPr>
        <w:t xml:space="preserve">said </w:t>
      </w:r>
      <w:r w:rsidR="003B5A02" w:rsidRPr="005C06D1">
        <w:rPr>
          <w:rFonts w:ascii="Arial" w:eastAsia="현대산스 Text" w:hAnsi="Arial" w:cs="Arial" w:hint="eastAsia"/>
          <w:color w:val="000000" w:themeColor="text1"/>
          <w:sz w:val="22"/>
          <w:szCs w:val="22"/>
          <w:lang w:eastAsia="ko-KR"/>
        </w:rPr>
        <w:t>Albert Biermann</w:t>
      </w:r>
      <w:r w:rsidR="00FE39CD" w:rsidRPr="005C06D1">
        <w:rPr>
          <w:rFonts w:ascii="Arial" w:eastAsia="현대산스 Text" w:hAnsi="Arial" w:cs="Arial" w:hint="eastAsia"/>
          <w:color w:val="000000" w:themeColor="text1"/>
          <w:sz w:val="22"/>
          <w:szCs w:val="22"/>
          <w:lang w:eastAsia="ko-KR"/>
        </w:rPr>
        <w:t xml:space="preserve">, </w:t>
      </w:r>
      <w:r w:rsidR="00306971">
        <w:rPr>
          <w:rFonts w:ascii="Arial" w:eastAsia="현대산스 Text" w:hAnsi="Arial" w:cs="Arial"/>
          <w:color w:val="000000" w:themeColor="text1"/>
          <w:sz w:val="22"/>
          <w:szCs w:val="22"/>
          <w:lang w:eastAsia="ko-KR"/>
        </w:rPr>
        <w:t>p</w:t>
      </w:r>
      <w:r w:rsidR="00FE39CD" w:rsidRPr="005C06D1">
        <w:rPr>
          <w:rFonts w:ascii="Arial" w:eastAsia="현대산스 Text" w:hAnsi="Arial" w:cs="Arial" w:hint="eastAsia"/>
          <w:color w:val="000000" w:themeColor="text1"/>
          <w:sz w:val="22"/>
          <w:szCs w:val="22"/>
          <w:lang w:eastAsia="ko-KR"/>
        </w:rPr>
        <w:t xml:space="preserve">resident </w:t>
      </w:r>
      <w:r w:rsidR="00FE39CD" w:rsidRPr="008C4AA9">
        <w:rPr>
          <w:rFonts w:ascii="Arial" w:eastAsia="현대산스 Text" w:hAnsi="Arial" w:cs="Arial" w:hint="eastAsia"/>
          <w:noProof/>
          <w:color w:val="000000" w:themeColor="text1"/>
          <w:sz w:val="22"/>
          <w:szCs w:val="22"/>
          <w:lang w:eastAsia="ko-KR"/>
        </w:rPr>
        <w:t>and</w:t>
      </w:r>
      <w:r w:rsidR="00FE39CD" w:rsidRPr="005C06D1">
        <w:rPr>
          <w:rFonts w:ascii="Arial" w:eastAsia="현대산스 Text" w:hAnsi="Arial" w:cs="Arial" w:hint="eastAsia"/>
          <w:color w:val="000000" w:themeColor="text1"/>
          <w:sz w:val="22"/>
          <w:szCs w:val="22"/>
          <w:lang w:eastAsia="ko-KR"/>
        </w:rPr>
        <w:t xml:space="preserve"> </w:t>
      </w:r>
      <w:r w:rsidR="00306971">
        <w:rPr>
          <w:rFonts w:ascii="Arial" w:eastAsia="현대산스 Text" w:hAnsi="Arial" w:cs="Arial"/>
          <w:color w:val="000000" w:themeColor="text1"/>
          <w:sz w:val="22"/>
          <w:szCs w:val="22"/>
          <w:lang w:eastAsia="ko-KR"/>
        </w:rPr>
        <w:t>h</w:t>
      </w:r>
      <w:r w:rsidR="00DC3574" w:rsidRPr="005C06D1">
        <w:rPr>
          <w:rFonts w:ascii="Arial" w:eastAsia="현대산스 Text" w:hAnsi="Arial" w:cs="Arial"/>
          <w:color w:val="000000" w:themeColor="text1"/>
          <w:sz w:val="22"/>
          <w:szCs w:val="22"/>
          <w:lang w:eastAsia="ko-KR"/>
        </w:rPr>
        <w:t>ead of R&amp;D Division</w:t>
      </w:r>
      <w:r w:rsidR="00306971">
        <w:rPr>
          <w:rFonts w:ascii="Arial" w:eastAsia="현대산스 Text" w:hAnsi="Arial" w:cs="Arial"/>
          <w:color w:val="000000" w:themeColor="text1"/>
          <w:sz w:val="22"/>
          <w:szCs w:val="22"/>
          <w:lang w:eastAsia="ko-KR"/>
        </w:rPr>
        <w:t xml:space="preserve">, Hyundai Motor </w:t>
      </w:r>
      <w:r w:rsidR="00D50879">
        <w:rPr>
          <w:rFonts w:ascii="Arial" w:eastAsia="현대산스 Text" w:hAnsi="Arial" w:cs="Arial"/>
          <w:color w:val="000000" w:themeColor="text1"/>
          <w:sz w:val="22"/>
          <w:szCs w:val="22"/>
          <w:lang w:eastAsia="ko-KR"/>
        </w:rPr>
        <w:t>Group</w:t>
      </w:r>
      <w:r w:rsidRPr="005C06D1">
        <w:rPr>
          <w:rFonts w:ascii="Arial" w:eastAsia="현대산스 Text" w:hAnsi="Arial" w:cs="Arial"/>
          <w:color w:val="000000" w:themeColor="text1"/>
          <w:sz w:val="22"/>
          <w:szCs w:val="22"/>
          <w:lang w:eastAsia="ko-KR"/>
        </w:rPr>
        <w:t>. “</w:t>
      </w:r>
      <w:r w:rsidR="00DC3574" w:rsidRPr="005C06D1">
        <w:rPr>
          <w:rFonts w:ascii="Arial" w:eastAsia="현대산스 Text" w:hAnsi="Arial" w:cs="Arial" w:hint="eastAsia"/>
          <w:color w:val="000000" w:themeColor="text1"/>
          <w:sz w:val="22"/>
          <w:szCs w:val="22"/>
          <w:lang w:eastAsia="ko-KR"/>
        </w:rPr>
        <w:t xml:space="preserve">The </w:t>
      </w:r>
      <w:r w:rsidR="00DC3574" w:rsidRPr="005C06D1">
        <w:rPr>
          <w:rFonts w:ascii="Arial" w:eastAsia="현대산스 Text" w:hAnsi="Arial" w:cs="Arial" w:hint="eastAsia"/>
          <w:color w:val="000000" w:themeColor="text1"/>
          <w:sz w:val="22"/>
          <w:szCs w:val="22"/>
          <w:lang w:val="en-US" w:eastAsia="ko-KR"/>
        </w:rPr>
        <w:t>new</w:t>
      </w:r>
      <w:r w:rsidR="00963D82">
        <w:rPr>
          <w:rFonts w:ascii="Arial" w:eastAsia="현대산스 Text" w:hAnsi="Arial" w:cs="Arial"/>
          <w:color w:val="000000" w:themeColor="text1"/>
          <w:sz w:val="22"/>
          <w:szCs w:val="22"/>
          <w:lang w:val="en-US" w:eastAsia="ko-KR"/>
        </w:rPr>
        <w:t>-</w:t>
      </w:r>
      <w:r w:rsidR="00DC3574" w:rsidRPr="005C06D1">
        <w:rPr>
          <w:rFonts w:ascii="Arial" w:eastAsia="현대산스 Text" w:hAnsi="Arial" w:cs="Arial" w:hint="eastAsia"/>
          <w:color w:val="000000" w:themeColor="text1"/>
          <w:sz w:val="22"/>
          <w:szCs w:val="22"/>
          <w:lang w:val="en-US" w:eastAsia="ko-KR"/>
        </w:rPr>
        <w:t xml:space="preserve">generation Sonata is a fully transformed vehicle packed with advanced personalization technology, a new platform and an array of ADAS technologies. We are confident that our customers will be pleasantly surprised </w:t>
      </w:r>
      <w:r w:rsidR="00963D82">
        <w:rPr>
          <w:rFonts w:ascii="Arial" w:eastAsia="현대산스 Text" w:hAnsi="Arial" w:cs="Arial"/>
          <w:color w:val="000000" w:themeColor="text1"/>
          <w:sz w:val="22"/>
          <w:szCs w:val="22"/>
          <w:lang w:val="en-US" w:eastAsia="ko-KR"/>
        </w:rPr>
        <w:t>by</w:t>
      </w:r>
      <w:r w:rsidR="00DC3574" w:rsidRPr="005C06D1">
        <w:rPr>
          <w:rFonts w:ascii="Arial" w:eastAsia="현대산스 Text" w:hAnsi="Arial" w:cs="Arial" w:hint="eastAsia"/>
          <w:color w:val="000000" w:themeColor="text1"/>
          <w:sz w:val="22"/>
          <w:szCs w:val="22"/>
          <w:lang w:val="en-US" w:eastAsia="ko-KR"/>
        </w:rPr>
        <w:t xml:space="preserve"> this innovative new model</w:t>
      </w:r>
      <w:r w:rsidRPr="005C06D1">
        <w:rPr>
          <w:rFonts w:ascii="Arial" w:eastAsia="현대산스 Text" w:hAnsi="Arial" w:cs="Arial"/>
          <w:color w:val="000000" w:themeColor="text1"/>
          <w:sz w:val="22"/>
          <w:szCs w:val="22"/>
          <w:lang w:val="en-US" w:eastAsia="ko-KR"/>
        </w:rPr>
        <w:t>.”</w:t>
      </w:r>
    </w:p>
    <w:p w14:paraId="124747BB" w14:textId="77777777" w:rsidR="004E1C48" w:rsidRDefault="004E1C48" w:rsidP="00E770BD">
      <w:pPr>
        <w:pStyle w:val="HTML"/>
        <w:shd w:val="clear" w:color="auto" w:fill="FFFFFF"/>
        <w:spacing w:line="360" w:lineRule="auto"/>
        <w:jc w:val="both"/>
        <w:rPr>
          <w:rFonts w:ascii="Arial" w:eastAsia="현대산스 Text" w:hAnsi="Arial" w:cs="Arial"/>
          <w:b/>
          <w:color w:val="000000" w:themeColor="text1"/>
          <w:sz w:val="22"/>
          <w:szCs w:val="22"/>
          <w:u w:val="single"/>
          <w:lang w:val="en-US" w:eastAsia="ko-KR"/>
        </w:rPr>
      </w:pPr>
    </w:p>
    <w:p w14:paraId="04984E3C" w14:textId="516D4AF5" w:rsidR="007D0427" w:rsidRPr="00496869" w:rsidRDefault="007D0427" w:rsidP="00E770BD">
      <w:pPr>
        <w:pStyle w:val="HTML"/>
        <w:shd w:val="clear" w:color="auto" w:fill="FFFFFF"/>
        <w:spacing w:line="360" w:lineRule="auto"/>
        <w:jc w:val="both"/>
        <w:rPr>
          <w:rFonts w:ascii="Arial" w:eastAsia="현대산스 Text" w:hAnsi="Arial" w:cs="Arial"/>
          <w:b/>
          <w:color w:val="000000" w:themeColor="text1"/>
          <w:sz w:val="22"/>
          <w:szCs w:val="22"/>
          <w:u w:val="single"/>
          <w:lang w:val="en-US" w:eastAsia="ko-KR"/>
        </w:rPr>
      </w:pPr>
      <w:r w:rsidRPr="00496869">
        <w:rPr>
          <w:rFonts w:ascii="Arial" w:eastAsia="현대산스 Text" w:hAnsi="Arial" w:cs="Arial"/>
          <w:b/>
          <w:color w:val="000000" w:themeColor="text1"/>
          <w:sz w:val="22"/>
          <w:szCs w:val="22"/>
          <w:u w:val="single"/>
          <w:lang w:val="en-US" w:eastAsia="ko-KR"/>
        </w:rPr>
        <w:t>Exterior Design: Sensuous Sportiness Defined in a Four-Door</w:t>
      </w:r>
      <w:r w:rsidR="005D126A">
        <w:rPr>
          <w:rFonts w:ascii="Arial" w:eastAsia="현대산스 Text" w:hAnsi="Arial" w:cs="Arial"/>
          <w:b/>
          <w:color w:val="000000" w:themeColor="text1"/>
          <w:sz w:val="22"/>
          <w:szCs w:val="22"/>
          <w:u w:val="single"/>
          <w:lang w:val="en-US" w:eastAsia="ko-KR"/>
        </w:rPr>
        <w:t>-</w:t>
      </w:r>
      <w:r w:rsidRPr="00496869">
        <w:rPr>
          <w:rFonts w:ascii="Arial" w:eastAsia="현대산스 Text" w:hAnsi="Arial" w:cs="Arial"/>
          <w:b/>
          <w:color w:val="000000" w:themeColor="text1"/>
          <w:sz w:val="22"/>
          <w:szCs w:val="22"/>
          <w:u w:val="single"/>
          <w:lang w:val="en-US" w:eastAsia="ko-KR"/>
        </w:rPr>
        <w:t>Coupe Silhouette</w:t>
      </w:r>
    </w:p>
    <w:p w14:paraId="230E59B8" w14:textId="583336B1" w:rsidR="00183374" w:rsidRDefault="008B4C65" w:rsidP="00E770BD">
      <w:pPr>
        <w:pStyle w:val="HTML"/>
        <w:shd w:val="clear" w:color="auto" w:fill="FFFFFF"/>
        <w:spacing w:line="360" w:lineRule="auto"/>
        <w:jc w:val="both"/>
        <w:rPr>
          <w:rFonts w:ascii="Arial" w:eastAsia="현대산스 Text" w:hAnsi="Arial" w:cs="Arial"/>
          <w:color w:val="000000" w:themeColor="text1"/>
          <w:kern w:val="2"/>
          <w:sz w:val="22"/>
          <w:szCs w:val="22"/>
          <w:lang w:val="en-US" w:eastAsia="ko-KR"/>
        </w:rPr>
      </w:pPr>
      <w:r>
        <w:rPr>
          <w:rFonts w:ascii="Arial" w:eastAsia="현대산스 Text" w:hAnsi="Arial" w:cs="Arial"/>
          <w:color w:val="000000" w:themeColor="text1"/>
          <w:kern w:val="2"/>
          <w:sz w:val="22"/>
          <w:szCs w:val="22"/>
          <w:lang w:val="en-US" w:eastAsia="ko-KR"/>
        </w:rPr>
        <w:t>Inspired</w:t>
      </w:r>
      <w:r w:rsidR="007D0427" w:rsidRPr="00496869">
        <w:rPr>
          <w:rFonts w:ascii="Arial" w:eastAsia="현대산스 Text" w:hAnsi="Arial" w:cs="Arial"/>
          <w:color w:val="000000" w:themeColor="text1"/>
          <w:kern w:val="2"/>
          <w:sz w:val="22"/>
          <w:szCs w:val="22"/>
          <w:lang w:val="en-US" w:eastAsia="ko-KR"/>
        </w:rPr>
        <w:t xml:space="preserve"> by the dramatic Le Fil Rouge four-door</w:t>
      </w:r>
      <w:r w:rsidR="00963D82">
        <w:rPr>
          <w:rFonts w:ascii="Arial" w:eastAsia="현대산스 Text" w:hAnsi="Arial" w:cs="Arial"/>
          <w:color w:val="000000" w:themeColor="text1"/>
          <w:kern w:val="2"/>
          <w:sz w:val="22"/>
          <w:szCs w:val="22"/>
          <w:lang w:val="en-US" w:eastAsia="ko-KR"/>
        </w:rPr>
        <w:t>-</w:t>
      </w:r>
      <w:r w:rsidR="007D0427" w:rsidRPr="00496869">
        <w:rPr>
          <w:rFonts w:ascii="Arial" w:eastAsia="현대산스 Text" w:hAnsi="Arial" w:cs="Arial"/>
          <w:color w:val="000000" w:themeColor="text1"/>
          <w:kern w:val="2"/>
          <w:sz w:val="22"/>
          <w:szCs w:val="22"/>
          <w:lang w:val="en-US" w:eastAsia="ko-KR"/>
        </w:rPr>
        <w:t xml:space="preserve">coupe concept shown at the 2018 Geneva Motor Show, the </w:t>
      </w:r>
      <w:r w:rsidR="007D0427">
        <w:rPr>
          <w:rFonts w:ascii="Arial" w:eastAsia="현대산스 Text" w:hAnsi="Arial" w:cs="Arial" w:hint="eastAsia"/>
          <w:color w:val="000000" w:themeColor="text1"/>
          <w:kern w:val="2"/>
          <w:sz w:val="22"/>
          <w:szCs w:val="22"/>
          <w:lang w:val="en-US" w:eastAsia="ko-KR"/>
        </w:rPr>
        <w:t>new</w:t>
      </w:r>
      <w:r w:rsidR="00963D82">
        <w:rPr>
          <w:rFonts w:ascii="Arial" w:eastAsia="현대산스 Text" w:hAnsi="Arial" w:cs="Arial"/>
          <w:color w:val="000000" w:themeColor="text1"/>
          <w:kern w:val="2"/>
          <w:sz w:val="22"/>
          <w:szCs w:val="22"/>
          <w:lang w:val="en-US" w:eastAsia="ko-KR"/>
        </w:rPr>
        <w:t>-</w:t>
      </w:r>
      <w:r w:rsidR="007D0427" w:rsidRPr="00496869">
        <w:rPr>
          <w:rFonts w:ascii="Arial" w:eastAsia="현대산스 Text" w:hAnsi="Arial" w:cs="Arial"/>
          <w:color w:val="000000" w:themeColor="text1"/>
          <w:kern w:val="2"/>
          <w:sz w:val="22"/>
          <w:szCs w:val="22"/>
          <w:lang w:val="en-US" w:eastAsia="ko-KR"/>
        </w:rPr>
        <w:t xml:space="preserve">generation Sonata </w:t>
      </w:r>
      <w:r w:rsidR="000F5D07">
        <w:rPr>
          <w:rFonts w:ascii="Arial" w:eastAsia="현대산스 Text" w:hAnsi="Arial" w:cs="Arial"/>
          <w:color w:val="000000" w:themeColor="text1"/>
          <w:kern w:val="2"/>
          <w:sz w:val="22"/>
          <w:szCs w:val="22"/>
          <w:lang w:val="en-US" w:eastAsia="ko-KR"/>
        </w:rPr>
        <w:t>has</w:t>
      </w:r>
      <w:r w:rsidR="007D0427" w:rsidRPr="00496869">
        <w:rPr>
          <w:rFonts w:ascii="Arial" w:eastAsia="현대산스 Text" w:hAnsi="Arial" w:cs="Arial"/>
          <w:color w:val="000000" w:themeColor="text1"/>
          <w:kern w:val="2"/>
          <w:sz w:val="22"/>
          <w:szCs w:val="22"/>
          <w:lang w:val="en-US" w:eastAsia="ko-KR"/>
        </w:rPr>
        <w:t xml:space="preserve"> </w:t>
      </w:r>
      <w:r w:rsidR="005C06D1">
        <w:rPr>
          <w:rFonts w:ascii="Arial" w:eastAsia="현대산스 Text" w:hAnsi="Arial" w:cs="Arial" w:hint="eastAsia"/>
          <w:color w:val="000000" w:themeColor="text1"/>
          <w:kern w:val="2"/>
          <w:sz w:val="22"/>
          <w:szCs w:val="22"/>
          <w:lang w:val="en-US" w:eastAsia="ko-KR"/>
        </w:rPr>
        <w:t>an emotional,</w:t>
      </w:r>
      <w:r w:rsidR="007D0427" w:rsidRPr="00496869">
        <w:rPr>
          <w:rFonts w:ascii="Arial" w:eastAsia="현대산스 Text" w:hAnsi="Arial" w:cs="Arial"/>
          <w:color w:val="000000" w:themeColor="text1"/>
          <w:kern w:val="2"/>
          <w:sz w:val="22"/>
          <w:szCs w:val="22"/>
          <w:lang w:val="en-US" w:eastAsia="ko-KR"/>
        </w:rPr>
        <w:t xml:space="preserve"> sporty four-door coupe </w:t>
      </w:r>
      <w:r w:rsidR="000F5D07">
        <w:rPr>
          <w:rFonts w:ascii="Arial" w:eastAsia="현대산스 Text" w:hAnsi="Arial" w:cs="Arial"/>
          <w:color w:val="000000" w:themeColor="text1"/>
          <w:kern w:val="2"/>
          <w:sz w:val="22"/>
          <w:szCs w:val="22"/>
          <w:lang w:val="en-US" w:eastAsia="ko-KR"/>
        </w:rPr>
        <w:t xml:space="preserve">look </w:t>
      </w:r>
      <w:r w:rsidR="007D0427" w:rsidRPr="00496869">
        <w:rPr>
          <w:rFonts w:ascii="Arial" w:eastAsia="현대산스 Text" w:hAnsi="Arial" w:cs="Arial"/>
          <w:color w:val="000000" w:themeColor="text1"/>
          <w:kern w:val="2"/>
          <w:sz w:val="22"/>
          <w:szCs w:val="22"/>
          <w:lang w:val="en-US" w:eastAsia="ko-KR"/>
        </w:rPr>
        <w:t xml:space="preserve">with a spacious and technology-packed interior. </w:t>
      </w:r>
      <w:r w:rsidR="003B371C">
        <w:rPr>
          <w:rFonts w:ascii="Arial" w:eastAsia="현대산스 Text" w:hAnsi="Arial" w:cs="Arial"/>
          <w:color w:val="000000" w:themeColor="text1"/>
          <w:kern w:val="2"/>
          <w:sz w:val="22"/>
          <w:szCs w:val="22"/>
          <w:lang w:val="en-US" w:eastAsia="ko-KR"/>
        </w:rPr>
        <w:t>The exterior</w:t>
      </w:r>
      <w:r w:rsidR="007D0427" w:rsidRPr="00496869">
        <w:rPr>
          <w:rFonts w:ascii="Arial" w:eastAsia="현대산스 Text" w:hAnsi="Arial" w:cs="Arial"/>
          <w:color w:val="000000" w:themeColor="text1"/>
          <w:kern w:val="2"/>
          <w:sz w:val="22"/>
          <w:szCs w:val="22"/>
          <w:lang w:val="en-US" w:eastAsia="ko-KR"/>
        </w:rPr>
        <w:t xml:space="preserve"> exhibits performance-led proportions that reference the car’s step</w:t>
      </w:r>
      <w:r w:rsidR="00963D82">
        <w:rPr>
          <w:rFonts w:ascii="Arial" w:eastAsia="현대산스 Text" w:hAnsi="Arial" w:cs="Arial"/>
          <w:color w:val="000000" w:themeColor="text1"/>
          <w:kern w:val="2"/>
          <w:sz w:val="22"/>
          <w:szCs w:val="22"/>
          <w:lang w:val="en-US" w:eastAsia="ko-KR"/>
        </w:rPr>
        <w:t xml:space="preserve"> </w:t>
      </w:r>
      <w:r w:rsidR="007D0427" w:rsidRPr="00496869">
        <w:rPr>
          <w:rFonts w:ascii="Arial" w:eastAsia="현대산스 Text" w:hAnsi="Arial" w:cs="Arial"/>
          <w:color w:val="000000" w:themeColor="text1"/>
          <w:kern w:val="2"/>
          <w:sz w:val="22"/>
          <w:szCs w:val="22"/>
          <w:lang w:val="en-US" w:eastAsia="ko-KR"/>
        </w:rPr>
        <w:t xml:space="preserve">up in sportiness over </w:t>
      </w:r>
      <w:r w:rsidR="003B371C">
        <w:rPr>
          <w:rFonts w:ascii="Arial" w:eastAsia="현대산스 Text" w:hAnsi="Arial" w:cs="Arial"/>
          <w:color w:val="000000" w:themeColor="text1"/>
          <w:kern w:val="2"/>
          <w:sz w:val="22"/>
          <w:szCs w:val="22"/>
          <w:lang w:val="en-US" w:eastAsia="ko-KR"/>
        </w:rPr>
        <w:t xml:space="preserve">that of </w:t>
      </w:r>
      <w:r w:rsidR="007D0427" w:rsidRPr="00496869">
        <w:rPr>
          <w:rFonts w:ascii="Arial" w:eastAsia="현대산스 Text" w:hAnsi="Arial" w:cs="Arial"/>
          <w:color w:val="000000" w:themeColor="text1"/>
          <w:kern w:val="2"/>
          <w:sz w:val="22"/>
          <w:szCs w:val="22"/>
          <w:lang w:val="en-US" w:eastAsia="ko-KR"/>
        </w:rPr>
        <w:t>its predecessor.</w:t>
      </w:r>
    </w:p>
    <w:p w14:paraId="00BCCAE3" w14:textId="77777777" w:rsidR="003B5A02" w:rsidRDefault="003B5A02" w:rsidP="00E770BD">
      <w:pPr>
        <w:pStyle w:val="HTML"/>
        <w:shd w:val="clear" w:color="auto" w:fill="FFFFFF"/>
        <w:spacing w:line="360" w:lineRule="auto"/>
        <w:jc w:val="both"/>
        <w:rPr>
          <w:rFonts w:ascii="Arial" w:eastAsia="현대산스 Text" w:hAnsi="Arial" w:cs="Arial"/>
          <w:color w:val="000000" w:themeColor="text1"/>
          <w:kern w:val="2"/>
          <w:sz w:val="22"/>
          <w:szCs w:val="22"/>
          <w:lang w:val="en-US" w:eastAsia="ko-KR"/>
        </w:rPr>
      </w:pPr>
    </w:p>
    <w:p w14:paraId="142BF5B0" w14:textId="43A79090" w:rsidR="003B5A02" w:rsidRPr="00496869" w:rsidRDefault="003B5A02" w:rsidP="00E770BD">
      <w:pPr>
        <w:pStyle w:val="HTML"/>
        <w:shd w:val="clear" w:color="auto" w:fill="FFFFFF"/>
        <w:spacing w:line="360" w:lineRule="auto"/>
        <w:jc w:val="both"/>
        <w:rPr>
          <w:rFonts w:ascii="Arial" w:eastAsia="현대산스 Text" w:hAnsi="Arial" w:cs="Arial"/>
          <w:color w:val="000000" w:themeColor="text1"/>
          <w:sz w:val="22"/>
          <w:szCs w:val="22"/>
          <w:lang w:val="en-US" w:eastAsia="ko-KR"/>
        </w:rPr>
      </w:pPr>
      <w:r w:rsidRPr="00223FEC">
        <w:rPr>
          <w:rFonts w:ascii="Arial" w:eastAsia="현대산스 Text" w:hAnsi="Arial" w:cs="Arial"/>
          <w:color w:val="000000" w:themeColor="text1"/>
          <w:sz w:val="22"/>
          <w:szCs w:val="22"/>
          <w:lang w:val="en-US" w:eastAsia="ko-KR"/>
        </w:rPr>
        <w:t xml:space="preserve">“The </w:t>
      </w:r>
      <w:r w:rsidRPr="00223FEC">
        <w:rPr>
          <w:rFonts w:ascii="Arial" w:eastAsia="현대산스 Text" w:hAnsi="Arial" w:cs="Arial" w:hint="eastAsia"/>
          <w:color w:val="000000" w:themeColor="text1"/>
          <w:sz w:val="22"/>
          <w:szCs w:val="22"/>
          <w:lang w:val="en-US" w:eastAsia="ko-KR"/>
        </w:rPr>
        <w:t>new</w:t>
      </w:r>
      <w:r w:rsidR="00963D82">
        <w:rPr>
          <w:rFonts w:ascii="Arial" w:eastAsia="현대산스 Text" w:hAnsi="Arial" w:cs="Arial"/>
          <w:color w:val="000000" w:themeColor="text1"/>
          <w:sz w:val="22"/>
          <w:szCs w:val="22"/>
          <w:lang w:val="en-US" w:eastAsia="ko-KR"/>
        </w:rPr>
        <w:t>-</w:t>
      </w:r>
      <w:r w:rsidRPr="00223FEC">
        <w:rPr>
          <w:rFonts w:ascii="Arial" w:eastAsia="현대산스 Text" w:hAnsi="Arial" w:cs="Arial" w:hint="eastAsia"/>
          <w:color w:val="000000" w:themeColor="text1"/>
          <w:sz w:val="22"/>
          <w:szCs w:val="22"/>
          <w:lang w:val="en-US" w:eastAsia="ko-KR"/>
        </w:rPr>
        <w:t xml:space="preserve">generation </w:t>
      </w:r>
      <w:r w:rsidRPr="00223FEC">
        <w:rPr>
          <w:rFonts w:ascii="Arial" w:eastAsia="현대산스 Text" w:hAnsi="Arial" w:cs="Arial"/>
          <w:color w:val="000000" w:themeColor="text1"/>
          <w:sz w:val="22"/>
          <w:szCs w:val="22"/>
          <w:lang w:val="en-US" w:eastAsia="ko-KR"/>
        </w:rPr>
        <w:t xml:space="preserve">Sonata </w:t>
      </w:r>
      <w:r w:rsidRPr="00563A36">
        <w:rPr>
          <w:rFonts w:ascii="Arial" w:eastAsia="현대산스 Text" w:hAnsi="Arial" w:cs="Arial" w:hint="eastAsia"/>
          <w:noProof/>
          <w:color w:val="000000" w:themeColor="text1"/>
          <w:sz w:val="22"/>
          <w:szCs w:val="22"/>
          <w:lang w:eastAsia="ko-KR"/>
        </w:rPr>
        <w:t>boasts</w:t>
      </w:r>
      <w:r w:rsidRPr="00223FEC">
        <w:rPr>
          <w:rFonts w:ascii="Arial" w:eastAsia="현대산스 Text" w:hAnsi="Arial" w:cs="Arial" w:hint="eastAsia"/>
          <w:color w:val="000000" w:themeColor="text1"/>
          <w:sz w:val="22"/>
          <w:szCs w:val="22"/>
          <w:lang w:eastAsia="ko-KR"/>
        </w:rPr>
        <w:t xml:space="preserve"> </w:t>
      </w:r>
      <w:r w:rsidR="003B371C">
        <w:rPr>
          <w:rFonts w:ascii="Arial" w:eastAsia="현대산스 Text" w:hAnsi="Arial" w:cs="Arial"/>
          <w:color w:val="000000" w:themeColor="text1"/>
          <w:sz w:val="22"/>
          <w:szCs w:val="22"/>
          <w:lang w:eastAsia="ko-KR"/>
        </w:rPr>
        <w:t xml:space="preserve">a </w:t>
      </w:r>
      <w:r w:rsidR="005C06D1">
        <w:rPr>
          <w:rFonts w:ascii="Arial" w:eastAsia="현대산스 Text" w:hAnsi="Arial" w:cs="Arial" w:hint="eastAsia"/>
          <w:color w:val="000000" w:themeColor="text1"/>
          <w:sz w:val="22"/>
          <w:szCs w:val="22"/>
          <w:lang w:eastAsia="ko-KR"/>
        </w:rPr>
        <w:t xml:space="preserve">beautiful, </w:t>
      </w:r>
      <w:r w:rsidRPr="00223FEC">
        <w:rPr>
          <w:rFonts w:ascii="Arial" w:eastAsia="현대산스 Text" w:hAnsi="Arial" w:cs="Arial" w:hint="eastAsia"/>
          <w:color w:val="000000" w:themeColor="text1"/>
          <w:sz w:val="22"/>
          <w:szCs w:val="22"/>
          <w:lang w:eastAsia="ko-KR"/>
        </w:rPr>
        <w:t>sporty and innovative four-door coupe silhouette</w:t>
      </w:r>
      <w:r w:rsidRPr="00223FEC">
        <w:rPr>
          <w:rFonts w:ascii="Arial" w:eastAsia="현대산스 Text" w:hAnsi="Arial" w:cs="Arial"/>
          <w:color w:val="000000" w:themeColor="text1"/>
          <w:sz w:val="22"/>
          <w:szCs w:val="22"/>
          <w:lang w:val="en-US" w:eastAsia="ko-KR"/>
        </w:rPr>
        <w:t xml:space="preserve">,” </w:t>
      </w:r>
      <w:r w:rsidRPr="00223FEC">
        <w:rPr>
          <w:rFonts w:ascii="Arial" w:eastAsia="현대산스 Text" w:hAnsi="Arial" w:cs="Arial"/>
          <w:color w:val="000000" w:themeColor="text1"/>
          <w:sz w:val="22"/>
          <w:szCs w:val="22"/>
          <w:lang w:eastAsia="ko-KR"/>
        </w:rPr>
        <w:t xml:space="preserve">said </w:t>
      </w:r>
      <w:r w:rsidRPr="00223FEC">
        <w:rPr>
          <w:rFonts w:ascii="Arial" w:eastAsia="현대산스 Text" w:hAnsi="Arial" w:cs="Arial" w:hint="eastAsia"/>
          <w:color w:val="000000" w:themeColor="text1"/>
          <w:sz w:val="22"/>
          <w:szCs w:val="22"/>
          <w:lang w:eastAsia="ko-KR"/>
        </w:rPr>
        <w:t xml:space="preserve">SangYup Lee, </w:t>
      </w:r>
      <w:r w:rsidR="00963D82">
        <w:rPr>
          <w:rFonts w:ascii="Arial" w:eastAsia="현대산스 Text" w:hAnsi="Arial" w:cs="Arial"/>
          <w:color w:val="000000" w:themeColor="text1"/>
          <w:sz w:val="22"/>
          <w:szCs w:val="22"/>
          <w:lang w:eastAsia="ko-KR"/>
        </w:rPr>
        <w:t>s</w:t>
      </w:r>
      <w:r w:rsidRPr="00223FEC">
        <w:rPr>
          <w:rFonts w:ascii="Arial" w:eastAsia="현대산스 Text" w:hAnsi="Arial" w:cs="Arial" w:hint="eastAsia"/>
          <w:color w:val="000000" w:themeColor="text1"/>
          <w:sz w:val="22"/>
          <w:szCs w:val="22"/>
          <w:lang w:eastAsia="ko-KR"/>
        </w:rPr>
        <w:t xml:space="preserve">enior </w:t>
      </w:r>
      <w:r w:rsidR="00963D82">
        <w:rPr>
          <w:rFonts w:ascii="Arial" w:eastAsia="현대산스 Text" w:hAnsi="Arial" w:cs="Arial"/>
          <w:color w:val="000000" w:themeColor="text1"/>
          <w:sz w:val="22"/>
          <w:szCs w:val="22"/>
          <w:lang w:eastAsia="ko-KR"/>
        </w:rPr>
        <w:t>v</w:t>
      </w:r>
      <w:r w:rsidRPr="00223FEC">
        <w:rPr>
          <w:rFonts w:ascii="Arial" w:eastAsia="현대산스 Text" w:hAnsi="Arial" w:cs="Arial" w:hint="eastAsia"/>
          <w:color w:val="000000" w:themeColor="text1"/>
          <w:sz w:val="22"/>
          <w:szCs w:val="22"/>
          <w:lang w:eastAsia="ko-KR"/>
        </w:rPr>
        <w:t xml:space="preserve">ice </w:t>
      </w:r>
      <w:r w:rsidR="00963D82">
        <w:rPr>
          <w:rFonts w:ascii="Arial" w:eastAsia="현대산스 Text" w:hAnsi="Arial" w:cs="Arial"/>
          <w:color w:val="000000" w:themeColor="text1"/>
          <w:sz w:val="22"/>
          <w:szCs w:val="22"/>
          <w:lang w:eastAsia="ko-KR"/>
        </w:rPr>
        <w:t>p</w:t>
      </w:r>
      <w:r w:rsidRPr="00223FEC">
        <w:rPr>
          <w:rFonts w:ascii="Arial" w:eastAsia="현대산스 Text" w:hAnsi="Arial" w:cs="Arial" w:hint="eastAsia"/>
          <w:color w:val="000000" w:themeColor="text1"/>
          <w:sz w:val="22"/>
          <w:szCs w:val="22"/>
          <w:lang w:eastAsia="ko-KR"/>
        </w:rPr>
        <w:t xml:space="preserve">resident and </w:t>
      </w:r>
      <w:r w:rsidRPr="00223FEC">
        <w:rPr>
          <w:rFonts w:ascii="Arial" w:eastAsia="현대산스 Text" w:hAnsi="Arial" w:cs="Arial"/>
          <w:color w:val="000000" w:themeColor="text1"/>
          <w:sz w:val="22"/>
          <w:szCs w:val="22"/>
          <w:lang w:eastAsia="ko-KR"/>
        </w:rPr>
        <w:t>head of Hyundai Design Center. “</w:t>
      </w:r>
      <w:r w:rsidRPr="00223FEC">
        <w:rPr>
          <w:rFonts w:ascii="Arial" w:eastAsia="현대산스 Text" w:hAnsi="Arial" w:cs="Arial"/>
          <w:color w:val="000000" w:themeColor="text1"/>
          <w:sz w:val="22"/>
          <w:szCs w:val="22"/>
          <w:lang w:val="en-US" w:eastAsia="ko-KR"/>
        </w:rPr>
        <w:t xml:space="preserve">We are confident that </w:t>
      </w:r>
      <w:r w:rsidRPr="00223FEC">
        <w:rPr>
          <w:rFonts w:ascii="Arial" w:eastAsia="현대산스 Text" w:hAnsi="Arial" w:cs="Arial" w:hint="eastAsia"/>
          <w:color w:val="000000" w:themeColor="text1"/>
          <w:sz w:val="22"/>
          <w:szCs w:val="22"/>
          <w:lang w:val="en-US" w:eastAsia="ko-KR"/>
        </w:rPr>
        <w:t>Sonata</w:t>
      </w:r>
      <w:r w:rsidRPr="00223FEC">
        <w:rPr>
          <w:rFonts w:ascii="Arial" w:eastAsia="현대산스 Text" w:hAnsi="Arial" w:cs="Arial"/>
          <w:color w:val="000000" w:themeColor="text1"/>
          <w:sz w:val="22"/>
          <w:szCs w:val="22"/>
          <w:lang w:val="en-US" w:eastAsia="ko-KR"/>
        </w:rPr>
        <w:t xml:space="preserve"> will prove to be </w:t>
      </w:r>
      <w:r w:rsidRPr="00223FEC">
        <w:rPr>
          <w:rFonts w:ascii="Arial" w:eastAsia="현대산스 Text" w:hAnsi="Arial" w:cs="Arial" w:hint="eastAsia"/>
          <w:color w:val="000000" w:themeColor="text1"/>
          <w:sz w:val="22"/>
          <w:szCs w:val="22"/>
          <w:lang w:val="en-US" w:eastAsia="ko-KR"/>
        </w:rPr>
        <w:t xml:space="preserve">a </w:t>
      </w:r>
      <w:r w:rsidR="000F5D07">
        <w:rPr>
          <w:rFonts w:ascii="Arial" w:eastAsia="현대산스 Text" w:hAnsi="Arial" w:cs="Arial"/>
          <w:color w:val="000000" w:themeColor="text1"/>
          <w:sz w:val="22"/>
          <w:szCs w:val="22"/>
          <w:lang w:val="en-US" w:eastAsia="ko-KR"/>
        </w:rPr>
        <w:t xml:space="preserve">yet another </w:t>
      </w:r>
      <w:r w:rsidRPr="00223FEC">
        <w:rPr>
          <w:rFonts w:ascii="Arial" w:eastAsia="현대산스 Text" w:hAnsi="Arial" w:cs="Arial" w:hint="eastAsia"/>
          <w:color w:val="000000" w:themeColor="text1"/>
          <w:sz w:val="22"/>
          <w:szCs w:val="22"/>
          <w:lang w:val="en-US" w:eastAsia="ko-KR"/>
        </w:rPr>
        <w:t>successful step for our new design language</w:t>
      </w:r>
      <w:r w:rsidR="00963D82">
        <w:rPr>
          <w:rFonts w:ascii="Arial" w:eastAsia="현대산스 Text" w:hAnsi="Arial" w:cs="Arial"/>
          <w:color w:val="000000" w:themeColor="text1"/>
          <w:sz w:val="22"/>
          <w:szCs w:val="22"/>
          <w:lang w:val="en-US" w:eastAsia="ko-KR"/>
        </w:rPr>
        <w:t>,</w:t>
      </w:r>
      <w:r w:rsidRPr="00223FEC">
        <w:rPr>
          <w:rFonts w:ascii="Arial" w:eastAsia="현대산스 Text" w:hAnsi="Arial" w:cs="Arial" w:hint="eastAsia"/>
          <w:color w:val="000000" w:themeColor="text1"/>
          <w:sz w:val="22"/>
          <w:szCs w:val="22"/>
          <w:lang w:val="en-US" w:eastAsia="ko-KR"/>
        </w:rPr>
        <w:t xml:space="preserve"> Sensuous Sportiness</w:t>
      </w:r>
      <w:r w:rsidR="005C06D1">
        <w:rPr>
          <w:rFonts w:ascii="Arial" w:eastAsia="현대산스 Text" w:hAnsi="Arial" w:cs="Arial" w:hint="eastAsia"/>
          <w:color w:val="000000" w:themeColor="text1"/>
          <w:sz w:val="22"/>
          <w:szCs w:val="22"/>
          <w:lang w:val="en-US" w:eastAsia="ko-KR"/>
        </w:rPr>
        <w:t xml:space="preserve"> and </w:t>
      </w:r>
      <w:r w:rsidR="00963D82">
        <w:rPr>
          <w:rFonts w:ascii="Arial" w:eastAsia="현대산스 Text" w:hAnsi="Arial" w:cs="Arial"/>
          <w:color w:val="000000" w:themeColor="text1"/>
          <w:sz w:val="22"/>
          <w:szCs w:val="22"/>
          <w:lang w:val="en-US" w:eastAsia="ko-KR"/>
        </w:rPr>
        <w:t xml:space="preserve">will </w:t>
      </w:r>
      <w:r w:rsidR="005C06D1">
        <w:rPr>
          <w:rFonts w:ascii="Arial" w:eastAsia="현대산스 Text" w:hAnsi="Arial" w:cs="Arial" w:hint="eastAsia"/>
          <w:color w:val="000000" w:themeColor="text1"/>
          <w:sz w:val="22"/>
          <w:szCs w:val="22"/>
          <w:lang w:val="en-US" w:eastAsia="ko-KR"/>
        </w:rPr>
        <w:t xml:space="preserve">provide emotional value </w:t>
      </w:r>
      <w:r w:rsidR="003B371C">
        <w:rPr>
          <w:rFonts w:ascii="Arial" w:eastAsia="현대산스 Text" w:hAnsi="Arial" w:cs="Arial"/>
          <w:color w:val="000000" w:themeColor="text1"/>
          <w:sz w:val="22"/>
          <w:szCs w:val="22"/>
          <w:lang w:val="en-US" w:eastAsia="ko-KR"/>
        </w:rPr>
        <w:t>for</w:t>
      </w:r>
      <w:r w:rsidR="005C06D1">
        <w:rPr>
          <w:rFonts w:ascii="Arial" w:eastAsia="현대산스 Text" w:hAnsi="Arial" w:cs="Arial" w:hint="eastAsia"/>
          <w:color w:val="000000" w:themeColor="text1"/>
          <w:sz w:val="22"/>
          <w:szCs w:val="22"/>
          <w:lang w:val="en-US" w:eastAsia="ko-KR"/>
        </w:rPr>
        <w:t xml:space="preserve"> the customers</w:t>
      </w:r>
      <w:r w:rsidRPr="00223FEC">
        <w:rPr>
          <w:rFonts w:ascii="Arial" w:eastAsia="현대산스 Text" w:hAnsi="Arial" w:cs="Arial"/>
          <w:color w:val="000000" w:themeColor="text1"/>
          <w:sz w:val="22"/>
          <w:szCs w:val="22"/>
          <w:lang w:val="en-US" w:eastAsia="ko-KR"/>
        </w:rPr>
        <w:t>.”</w:t>
      </w:r>
    </w:p>
    <w:p w14:paraId="7A7BAEE9" w14:textId="77777777" w:rsidR="00183374" w:rsidRDefault="00183374" w:rsidP="00E770BD">
      <w:pPr>
        <w:pStyle w:val="HTML"/>
        <w:shd w:val="clear" w:color="auto" w:fill="FFFFFF"/>
        <w:spacing w:line="360" w:lineRule="auto"/>
        <w:jc w:val="both"/>
        <w:rPr>
          <w:rFonts w:ascii="Arial" w:eastAsia="현대산스 Text" w:hAnsi="Arial" w:cs="Arial"/>
          <w:color w:val="000000" w:themeColor="text1"/>
          <w:kern w:val="2"/>
          <w:sz w:val="22"/>
          <w:szCs w:val="22"/>
          <w:lang w:val="en-US" w:eastAsia="ko-KR"/>
        </w:rPr>
      </w:pPr>
    </w:p>
    <w:p w14:paraId="1D7F31FF" w14:textId="2E2F0BF1" w:rsidR="007D0427" w:rsidRPr="00496869" w:rsidRDefault="007D0427" w:rsidP="00E770BD">
      <w:pPr>
        <w:pStyle w:val="HTML"/>
        <w:shd w:val="clear" w:color="auto" w:fill="FFFFFF"/>
        <w:spacing w:line="360" w:lineRule="auto"/>
        <w:jc w:val="both"/>
        <w:rPr>
          <w:rFonts w:ascii="Arial" w:eastAsia="현대산스 Text" w:hAnsi="Arial" w:cs="Arial"/>
          <w:color w:val="000000" w:themeColor="text1"/>
          <w:kern w:val="2"/>
          <w:sz w:val="22"/>
          <w:szCs w:val="22"/>
          <w:lang w:val="en-US" w:eastAsia="ko-KR"/>
        </w:rPr>
      </w:pPr>
      <w:r w:rsidRPr="00496869">
        <w:rPr>
          <w:rFonts w:ascii="Arial" w:eastAsia="현대산스 Text" w:hAnsi="Arial" w:cs="Arial"/>
          <w:color w:val="000000" w:themeColor="text1"/>
          <w:kern w:val="2"/>
          <w:sz w:val="22"/>
          <w:szCs w:val="22"/>
          <w:lang w:val="en-US" w:eastAsia="ko-KR"/>
        </w:rPr>
        <w:lastRenderedPageBreak/>
        <w:t>A newly</w:t>
      </w:r>
      <w:r w:rsidR="00963D82">
        <w:rPr>
          <w:rFonts w:ascii="Arial" w:eastAsia="현대산스 Text" w:hAnsi="Arial" w:cs="Arial"/>
          <w:color w:val="000000" w:themeColor="text1"/>
          <w:kern w:val="2"/>
          <w:sz w:val="22"/>
          <w:szCs w:val="22"/>
          <w:lang w:val="en-US" w:eastAsia="ko-KR"/>
        </w:rPr>
        <w:t xml:space="preserve"> </w:t>
      </w:r>
      <w:r w:rsidRPr="00496869">
        <w:rPr>
          <w:rFonts w:ascii="Arial" w:eastAsia="현대산스 Text" w:hAnsi="Arial" w:cs="Arial"/>
          <w:color w:val="000000" w:themeColor="text1"/>
          <w:kern w:val="2"/>
          <w:sz w:val="22"/>
          <w:szCs w:val="22"/>
          <w:lang w:val="en-US" w:eastAsia="ko-KR"/>
        </w:rPr>
        <w:t>designed Digital Pulse Cascading Grille spans the front of the new Sonata, finishing at the innermost points of new combination headlamps that feature a distinctive and innovative new lighting architecture.</w:t>
      </w:r>
    </w:p>
    <w:p w14:paraId="33ADD28A" w14:textId="77777777" w:rsidR="007D0427" w:rsidRPr="00496869" w:rsidRDefault="007D0427" w:rsidP="00E770BD">
      <w:pPr>
        <w:pStyle w:val="HTML"/>
        <w:shd w:val="clear" w:color="auto" w:fill="FFFFFF"/>
        <w:spacing w:line="360" w:lineRule="auto"/>
        <w:jc w:val="both"/>
        <w:rPr>
          <w:rFonts w:ascii="Arial" w:eastAsia="현대산스 Text" w:hAnsi="Arial" w:cs="Arial"/>
          <w:color w:val="000000" w:themeColor="text1"/>
          <w:kern w:val="2"/>
          <w:sz w:val="22"/>
          <w:szCs w:val="22"/>
          <w:lang w:val="en-US" w:eastAsia="ko-KR"/>
        </w:rPr>
      </w:pPr>
    </w:p>
    <w:p w14:paraId="2E72B5E0" w14:textId="5DE9F809" w:rsidR="007D0427" w:rsidRDefault="007D0427" w:rsidP="00E770BD">
      <w:pPr>
        <w:pStyle w:val="HTML"/>
        <w:shd w:val="clear" w:color="auto" w:fill="FFFFFF"/>
        <w:spacing w:line="360" w:lineRule="auto"/>
        <w:jc w:val="both"/>
        <w:rPr>
          <w:rFonts w:ascii="Arial" w:eastAsia="현대산스 Text" w:hAnsi="Arial" w:cs="Arial"/>
          <w:color w:val="000000" w:themeColor="text1"/>
          <w:kern w:val="2"/>
          <w:sz w:val="22"/>
          <w:szCs w:val="22"/>
          <w:lang w:val="en-US" w:eastAsia="ko-KR"/>
        </w:rPr>
      </w:pPr>
      <w:r w:rsidRPr="00496869">
        <w:rPr>
          <w:rFonts w:ascii="Arial" w:eastAsia="현대산스 Text" w:hAnsi="Arial" w:cs="Arial"/>
          <w:color w:val="000000" w:themeColor="text1"/>
          <w:kern w:val="2"/>
          <w:sz w:val="22"/>
          <w:szCs w:val="22"/>
          <w:lang w:val="en-US" w:eastAsia="ko-KR"/>
        </w:rPr>
        <w:t>A chrome line flows from the wing mirror, right around the side passenger windows</w:t>
      </w:r>
      <w:r w:rsidR="00963D82">
        <w:rPr>
          <w:rFonts w:ascii="Arial" w:eastAsia="현대산스 Text" w:hAnsi="Arial" w:cs="Arial"/>
          <w:color w:val="000000" w:themeColor="text1"/>
          <w:kern w:val="2"/>
          <w:sz w:val="22"/>
          <w:szCs w:val="22"/>
          <w:lang w:val="en-US" w:eastAsia="ko-KR"/>
        </w:rPr>
        <w:t>,</w:t>
      </w:r>
      <w:r w:rsidRPr="00496869">
        <w:rPr>
          <w:rFonts w:ascii="Arial" w:eastAsia="현대산스 Text" w:hAnsi="Arial" w:cs="Arial"/>
          <w:color w:val="000000" w:themeColor="text1"/>
          <w:kern w:val="2"/>
          <w:sz w:val="22"/>
          <w:szCs w:val="22"/>
          <w:lang w:val="en-US" w:eastAsia="ko-KR"/>
        </w:rPr>
        <w:t xml:space="preserve"> and returns to the front of the car by running down the length of the hood and ending at a sharp right angle beneath each headlight. This chrome strip features graduated </w:t>
      </w:r>
      <w:r w:rsidR="00B04FF8">
        <w:rPr>
          <w:rFonts w:ascii="Arial" w:eastAsia="현대산스 Text" w:hAnsi="Arial" w:cs="Arial"/>
          <w:color w:val="000000" w:themeColor="text1"/>
          <w:kern w:val="2"/>
          <w:sz w:val="22"/>
          <w:szCs w:val="22"/>
          <w:lang w:val="en-US" w:eastAsia="ko-KR"/>
        </w:rPr>
        <w:t xml:space="preserve">LED </w:t>
      </w:r>
      <w:r w:rsidR="00D75509">
        <w:rPr>
          <w:rFonts w:ascii="Arial" w:eastAsia="현대산스 Text" w:hAnsi="Arial" w:cs="Arial" w:hint="eastAsia"/>
          <w:color w:val="000000" w:themeColor="text1"/>
          <w:kern w:val="2"/>
          <w:sz w:val="22"/>
          <w:szCs w:val="22"/>
          <w:lang w:val="en-US" w:eastAsia="ko-KR"/>
        </w:rPr>
        <w:t xml:space="preserve">Daytime Running Lights embedded with </w:t>
      </w:r>
      <w:r w:rsidR="00D75509">
        <w:rPr>
          <w:rFonts w:ascii="Arial" w:eastAsia="현대산스 Text" w:hAnsi="Arial" w:cs="Arial"/>
          <w:color w:val="000000" w:themeColor="text1"/>
          <w:kern w:val="2"/>
          <w:sz w:val="22"/>
          <w:szCs w:val="22"/>
          <w:lang w:val="en-US" w:eastAsia="ko-KR"/>
        </w:rPr>
        <w:t>Hidden</w:t>
      </w:r>
      <w:r w:rsidR="00D75509">
        <w:rPr>
          <w:rFonts w:ascii="Arial" w:eastAsia="현대산스 Text" w:hAnsi="Arial" w:cs="Arial" w:hint="eastAsia"/>
          <w:color w:val="000000" w:themeColor="text1"/>
          <w:kern w:val="2"/>
          <w:sz w:val="22"/>
          <w:szCs w:val="22"/>
          <w:lang w:val="en-US" w:eastAsia="ko-KR"/>
        </w:rPr>
        <w:t xml:space="preserve"> Lighting Lamp</w:t>
      </w:r>
      <w:r w:rsidR="004E1C48">
        <w:rPr>
          <w:rFonts w:ascii="Arial" w:eastAsia="현대산스 Text" w:hAnsi="Arial" w:cs="Arial"/>
          <w:color w:val="000000" w:themeColor="text1"/>
          <w:kern w:val="2"/>
          <w:sz w:val="22"/>
          <w:szCs w:val="22"/>
          <w:lang w:val="en-US" w:eastAsia="ko-KR"/>
        </w:rPr>
        <w:t>s</w:t>
      </w:r>
      <w:r w:rsidR="00D75509">
        <w:rPr>
          <w:rFonts w:ascii="Arial" w:eastAsia="현대산스 Text" w:hAnsi="Arial" w:cs="Arial" w:hint="eastAsia"/>
          <w:color w:val="000000" w:themeColor="text1"/>
          <w:kern w:val="2"/>
          <w:sz w:val="22"/>
          <w:szCs w:val="22"/>
          <w:lang w:val="en-US" w:eastAsia="ko-KR"/>
        </w:rPr>
        <w:t xml:space="preserve">. </w:t>
      </w:r>
    </w:p>
    <w:p w14:paraId="68699A7B" w14:textId="77777777" w:rsidR="00BF6588" w:rsidRDefault="00BF6588" w:rsidP="00E770BD">
      <w:pPr>
        <w:pStyle w:val="HTML"/>
        <w:shd w:val="clear" w:color="auto" w:fill="FFFFFF"/>
        <w:spacing w:line="360" w:lineRule="auto"/>
        <w:jc w:val="both"/>
        <w:rPr>
          <w:rFonts w:ascii="Arial" w:eastAsia="현대산스 Text" w:hAnsi="Arial" w:cs="Arial"/>
          <w:color w:val="000000" w:themeColor="text1"/>
          <w:kern w:val="2"/>
          <w:sz w:val="22"/>
          <w:szCs w:val="22"/>
          <w:lang w:val="en-US" w:eastAsia="ko-KR"/>
        </w:rPr>
      </w:pPr>
    </w:p>
    <w:p w14:paraId="24C7841D" w14:textId="01888E53" w:rsidR="00BF6588" w:rsidRPr="00BF6588" w:rsidRDefault="00D75509" w:rsidP="00E770BD">
      <w:pPr>
        <w:pStyle w:val="HTML"/>
        <w:shd w:val="clear" w:color="auto" w:fill="FFFFFF"/>
        <w:spacing w:line="360" w:lineRule="auto"/>
        <w:jc w:val="both"/>
        <w:rPr>
          <w:rFonts w:ascii="Arial" w:eastAsia="현대산스 Text" w:hAnsi="Arial" w:cs="Arial"/>
          <w:color w:val="000000" w:themeColor="text1"/>
          <w:kern w:val="2"/>
          <w:sz w:val="22"/>
          <w:szCs w:val="22"/>
          <w:lang w:val="en-US" w:eastAsia="ko-KR"/>
        </w:rPr>
      </w:pPr>
      <w:r>
        <w:rPr>
          <w:rFonts w:ascii="Arial" w:eastAsia="현대산스 Text" w:hAnsi="Arial" w:cs="Arial" w:hint="eastAsia"/>
          <w:color w:val="000000" w:themeColor="text1"/>
          <w:kern w:val="2"/>
          <w:sz w:val="22"/>
          <w:szCs w:val="22"/>
          <w:lang w:val="en-US" w:eastAsia="ko-KR"/>
        </w:rPr>
        <w:t>A</w:t>
      </w:r>
      <w:r w:rsidR="00BF6588" w:rsidRPr="00BF6588">
        <w:rPr>
          <w:rFonts w:ascii="Arial" w:eastAsia="현대산스 Text" w:hAnsi="Arial" w:cs="Arial"/>
          <w:color w:val="000000" w:themeColor="text1"/>
          <w:kern w:val="2"/>
          <w:sz w:val="22"/>
          <w:szCs w:val="22"/>
          <w:lang w:val="en-US" w:eastAsia="ko-KR"/>
        </w:rPr>
        <w:t xml:space="preserve"> first for a Hyundai vehicle</w:t>
      </w:r>
      <w:r>
        <w:rPr>
          <w:rFonts w:ascii="Arial" w:eastAsia="현대산스 Text" w:hAnsi="Arial" w:cs="Arial" w:hint="eastAsia"/>
          <w:color w:val="000000" w:themeColor="text1"/>
          <w:kern w:val="2"/>
          <w:sz w:val="22"/>
          <w:szCs w:val="22"/>
          <w:lang w:val="en-US" w:eastAsia="ko-KR"/>
        </w:rPr>
        <w:t>, Hidden Lighting Lamp</w:t>
      </w:r>
      <w:r w:rsidR="004E1C48">
        <w:rPr>
          <w:rFonts w:ascii="Arial" w:eastAsia="현대산스 Text" w:hAnsi="Arial" w:cs="Arial"/>
          <w:color w:val="000000" w:themeColor="text1"/>
          <w:kern w:val="2"/>
          <w:sz w:val="22"/>
          <w:szCs w:val="22"/>
          <w:lang w:val="en-US" w:eastAsia="ko-KR"/>
        </w:rPr>
        <w:t>s are</w:t>
      </w:r>
      <w:r w:rsidR="00BF6588" w:rsidRPr="00BF6588">
        <w:rPr>
          <w:rFonts w:ascii="Arial" w:eastAsia="현대산스 Text" w:hAnsi="Arial" w:cs="Arial"/>
          <w:color w:val="000000" w:themeColor="text1"/>
          <w:kern w:val="2"/>
          <w:sz w:val="22"/>
          <w:szCs w:val="22"/>
          <w:lang w:val="en-US" w:eastAsia="ko-KR"/>
        </w:rPr>
        <w:t xml:space="preserve"> a design innovation that incorporates state-of-the-art lighting technology, forming the Sonata’s light architecture. The Hidden Lighting Lamps appear to be chrom</w:t>
      </w:r>
      <w:r w:rsidR="004E1C48">
        <w:rPr>
          <w:rFonts w:ascii="Arial" w:eastAsia="현대산스 Text" w:hAnsi="Arial" w:cs="Arial"/>
          <w:color w:val="000000" w:themeColor="text1"/>
          <w:kern w:val="2"/>
          <w:sz w:val="22"/>
          <w:szCs w:val="22"/>
          <w:lang w:val="en-US" w:eastAsia="ko-KR"/>
        </w:rPr>
        <w:t>e</w:t>
      </w:r>
      <w:r w:rsidR="00BF6588" w:rsidRPr="00BF6588">
        <w:rPr>
          <w:rFonts w:ascii="Arial" w:eastAsia="현대산스 Text" w:hAnsi="Arial" w:cs="Arial"/>
          <w:color w:val="000000" w:themeColor="text1"/>
          <w:kern w:val="2"/>
          <w:sz w:val="22"/>
          <w:szCs w:val="22"/>
          <w:lang w:val="en-US" w:eastAsia="ko-KR"/>
        </w:rPr>
        <w:t xml:space="preserve"> when switched off and become dramatically lit when turned on.  </w:t>
      </w:r>
    </w:p>
    <w:p w14:paraId="152422EE" w14:textId="77777777" w:rsidR="00BF6588" w:rsidRPr="00BF6588" w:rsidRDefault="00BF6588" w:rsidP="00E770BD">
      <w:pPr>
        <w:pStyle w:val="HTML"/>
        <w:shd w:val="clear" w:color="auto" w:fill="FFFFFF"/>
        <w:spacing w:line="360" w:lineRule="auto"/>
        <w:jc w:val="both"/>
        <w:rPr>
          <w:rFonts w:ascii="Arial" w:eastAsia="현대산스 Text" w:hAnsi="Arial" w:cs="Arial"/>
          <w:color w:val="000000" w:themeColor="text1"/>
          <w:kern w:val="2"/>
          <w:sz w:val="22"/>
          <w:szCs w:val="22"/>
          <w:lang w:val="en-US" w:eastAsia="ko-KR"/>
        </w:rPr>
      </w:pPr>
    </w:p>
    <w:p w14:paraId="265CC87F" w14:textId="084A6BFB" w:rsidR="00BF6588" w:rsidRPr="00BF6588" w:rsidRDefault="00BF6588" w:rsidP="00E770BD">
      <w:pPr>
        <w:pStyle w:val="HTML"/>
        <w:shd w:val="clear" w:color="auto" w:fill="FFFFFF"/>
        <w:spacing w:line="360" w:lineRule="auto"/>
        <w:jc w:val="both"/>
        <w:rPr>
          <w:rFonts w:ascii="Arial" w:eastAsia="현대산스 Text" w:hAnsi="Arial" w:cs="Arial"/>
          <w:color w:val="000000" w:themeColor="text1"/>
          <w:kern w:val="2"/>
          <w:sz w:val="22"/>
          <w:szCs w:val="22"/>
          <w:lang w:val="en-US" w:eastAsia="ko-KR"/>
        </w:rPr>
      </w:pPr>
      <w:r w:rsidRPr="00BF6588">
        <w:rPr>
          <w:rFonts w:ascii="Arial" w:eastAsia="현대산스 Text" w:hAnsi="Arial" w:cs="Arial"/>
          <w:color w:val="000000" w:themeColor="text1"/>
          <w:kern w:val="2"/>
          <w:sz w:val="22"/>
          <w:szCs w:val="22"/>
          <w:lang w:val="en-US" w:eastAsia="ko-KR"/>
        </w:rPr>
        <w:t>The light architecture was initially revealed through Hyundai’s HDC-</w:t>
      </w:r>
      <w:r w:rsidR="005C06D1">
        <w:rPr>
          <w:rFonts w:ascii="Arial" w:eastAsia="현대산스 Text" w:hAnsi="Arial" w:cs="Arial" w:hint="eastAsia"/>
          <w:color w:val="000000" w:themeColor="text1"/>
          <w:kern w:val="2"/>
          <w:sz w:val="22"/>
          <w:szCs w:val="22"/>
          <w:lang w:val="en-US" w:eastAsia="ko-KR"/>
        </w:rPr>
        <w:t>1</w:t>
      </w:r>
      <w:r w:rsidRPr="00BF6588">
        <w:rPr>
          <w:rFonts w:ascii="Arial" w:eastAsia="현대산스 Text" w:hAnsi="Arial" w:cs="Arial"/>
          <w:color w:val="000000" w:themeColor="text1"/>
          <w:kern w:val="2"/>
          <w:sz w:val="22"/>
          <w:szCs w:val="22"/>
          <w:lang w:val="en-US" w:eastAsia="ko-KR"/>
        </w:rPr>
        <w:t xml:space="preserve"> concept car at the </w:t>
      </w:r>
      <w:r w:rsidR="00A04865">
        <w:rPr>
          <w:rFonts w:ascii="Arial" w:eastAsia="현대산스 Text" w:hAnsi="Arial" w:cs="Arial" w:hint="eastAsia"/>
          <w:color w:val="000000" w:themeColor="text1"/>
          <w:kern w:val="2"/>
          <w:sz w:val="22"/>
          <w:szCs w:val="22"/>
          <w:lang w:val="en-US" w:eastAsia="ko-KR"/>
        </w:rPr>
        <w:t>Geneva</w:t>
      </w:r>
      <w:r w:rsidRPr="00BF6588">
        <w:rPr>
          <w:rFonts w:ascii="Arial" w:eastAsia="현대산스 Text" w:hAnsi="Arial" w:cs="Arial"/>
          <w:color w:val="000000" w:themeColor="text1"/>
          <w:kern w:val="2"/>
          <w:sz w:val="22"/>
          <w:szCs w:val="22"/>
          <w:lang w:val="en-US" w:eastAsia="ko-KR"/>
        </w:rPr>
        <w:t xml:space="preserve"> Motor Show in </w:t>
      </w:r>
      <w:r w:rsidR="00A04865">
        <w:rPr>
          <w:rFonts w:ascii="Arial" w:eastAsia="현대산스 Text" w:hAnsi="Arial" w:cs="Arial" w:hint="eastAsia"/>
          <w:color w:val="000000" w:themeColor="text1"/>
          <w:kern w:val="2"/>
          <w:sz w:val="22"/>
          <w:szCs w:val="22"/>
          <w:lang w:val="en-US" w:eastAsia="ko-KR"/>
        </w:rPr>
        <w:t>March</w:t>
      </w:r>
      <w:r w:rsidRPr="00BF6588">
        <w:rPr>
          <w:rFonts w:ascii="Arial" w:eastAsia="현대산스 Text" w:hAnsi="Arial" w:cs="Arial"/>
          <w:color w:val="000000" w:themeColor="text1"/>
          <w:kern w:val="2"/>
          <w:sz w:val="22"/>
          <w:szCs w:val="22"/>
          <w:lang w:val="en-US" w:eastAsia="ko-KR"/>
        </w:rPr>
        <w:t xml:space="preserve"> </w:t>
      </w:r>
      <w:r w:rsidR="00963D82">
        <w:rPr>
          <w:rFonts w:ascii="Arial" w:eastAsia="현대산스 Text" w:hAnsi="Arial" w:cs="Arial"/>
          <w:color w:val="000000" w:themeColor="text1"/>
          <w:kern w:val="2"/>
          <w:sz w:val="22"/>
          <w:szCs w:val="22"/>
          <w:lang w:val="en-US" w:eastAsia="ko-KR"/>
        </w:rPr>
        <w:t>2018</w:t>
      </w:r>
      <w:r w:rsidRPr="00BF6588">
        <w:rPr>
          <w:rFonts w:ascii="Arial" w:eastAsia="현대산스 Text" w:hAnsi="Arial" w:cs="Arial"/>
          <w:color w:val="000000" w:themeColor="text1"/>
          <w:kern w:val="2"/>
          <w:sz w:val="22"/>
          <w:szCs w:val="22"/>
          <w:lang w:val="en-US" w:eastAsia="ko-KR"/>
        </w:rPr>
        <w:t xml:space="preserve">. It was created by fleshing out the form of the lamp and </w:t>
      </w:r>
      <w:r w:rsidR="003B371C">
        <w:rPr>
          <w:rFonts w:ascii="Arial" w:eastAsia="현대산스 Text" w:hAnsi="Arial" w:cs="Arial"/>
          <w:color w:val="000000" w:themeColor="text1"/>
          <w:kern w:val="2"/>
          <w:sz w:val="22"/>
          <w:szCs w:val="22"/>
          <w:lang w:val="en-US" w:eastAsia="ko-KR"/>
        </w:rPr>
        <w:t>transforming</w:t>
      </w:r>
      <w:r w:rsidRPr="00BF6588">
        <w:rPr>
          <w:rFonts w:ascii="Arial" w:eastAsia="현대산스 Text" w:hAnsi="Arial" w:cs="Arial"/>
          <w:color w:val="000000" w:themeColor="text1"/>
          <w:kern w:val="2"/>
          <w:sz w:val="22"/>
          <w:szCs w:val="22"/>
          <w:lang w:val="en-US" w:eastAsia="ko-KR"/>
        </w:rPr>
        <w:t xml:space="preserve"> it into a powerful design element. Along with the Sensuous Sportiness concept, </w:t>
      </w:r>
      <w:r w:rsidRPr="00563A36">
        <w:rPr>
          <w:rFonts w:ascii="Arial" w:eastAsia="현대산스 Text" w:hAnsi="Arial" w:cs="Arial"/>
          <w:noProof/>
          <w:color w:val="000000" w:themeColor="text1"/>
          <w:kern w:val="2"/>
          <w:sz w:val="22"/>
          <w:szCs w:val="22"/>
          <w:lang w:val="en-US" w:eastAsia="ko-KR"/>
        </w:rPr>
        <w:t>the light</w:t>
      </w:r>
      <w:r w:rsidRPr="00BF6588">
        <w:rPr>
          <w:rFonts w:ascii="Arial" w:eastAsia="현대산스 Text" w:hAnsi="Arial" w:cs="Arial"/>
          <w:color w:val="000000" w:themeColor="text1"/>
          <w:kern w:val="2"/>
          <w:sz w:val="22"/>
          <w:szCs w:val="22"/>
          <w:lang w:val="en-US" w:eastAsia="ko-KR"/>
        </w:rPr>
        <w:t xml:space="preserve"> architecture defines the design identity of future Hyundai cars.</w:t>
      </w:r>
    </w:p>
    <w:p w14:paraId="50848747" w14:textId="77777777" w:rsidR="00BF6588" w:rsidRPr="00BF6588" w:rsidRDefault="00BF6588" w:rsidP="00E770BD">
      <w:pPr>
        <w:pStyle w:val="HTML"/>
        <w:shd w:val="clear" w:color="auto" w:fill="FFFFFF"/>
        <w:spacing w:line="360" w:lineRule="auto"/>
        <w:jc w:val="both"/>
        <w:rPr>
          <w:rFonts w:ascii="Arial" w:eastAsia="현대산스 Text" w:hAnsi="Arial" w:cs="Arial"/>
          <w:color w:val="000000" w:themeColor="text1"/>
          <w:kern w:val="2"/>
          <w:sz w:val="22"/>
          <w:szCs w:val="22"/>
          <w:lang w:val="en-US" w:eastAsia="ko-KR"/>
        </w:rPr>
      </w:pPr>
    </w:p>
    <w:p w14:paraId="07469227" w14:textId="51B7282C" w:rsidR="00BF6588" w:rsidRPr="00BF6588" w:rsidRDefault="00BF6588" w:rsidP="00E770BD">
      <w:pPr>
        <w:pStyle w:val="HTML"/>
        <w:shd w:val="clear" w:color="auto" w:fill="FFFFFF"/>
        <w:spacing w:line="360" w:lineRule="auto"/>
        <w:jc w:val="both"/>
        <w:rPr>
          <w:rFonts w:ascii="Arial" w:eastAsia="현대산스 Text" w:hAnsi="Arial" w:cs="Arial"/>
          <w:color w:val="000000" w:themeColor="text1"/>
          <w:kern w:val="2"/>
          <w:sz w:val="22"/>
          <w:szCs w:val="22"/>
          <w:lang w:val="en-US" w:eastAsia="ko-KR"/>
        </w:rPr>
      </w:pPr>
      <w:r w:rsidRPr="00BF6588">
        <w:rPr>
          <w:rFonts w:ascii="Arial" w:eastAsia="현대산스 Text" w:hAnsi="Arial" w:cs="Arial"/>
          <w:color w:val="000000" w:themeColor="text1"/>
          <w:kern w:val="2"/>
          <w:sz w:val="22"/>
          <w:szCs w:val="22"/>
          <w:lang w:val="en-US" w:eastAsia="ko-KR"/>
        </w:rPr>
        <w:t>The side sections of the Sonata are accentuated by the light architecture, which connects two chrom</w:t>
      </w:r>
      <w:r w:rsidR="004E1C48">
        <w:rPr>
          <w:rFonts w:ascii="Arial" w:eastAsia="현대산스 Text" w:hAnsi="Arial" w:cs="Arial"/>
          <w:color w:val="000000" w:themeColor="text1"/>
          <w:kern w:val="2"/>
          <w:sz w:val="22"/>
          <w:szCs w:val="22"/>
          <w:lang w:val="en-US" w:eastAsia="ko-KR"/>
        </w:rPr>
        <w:t>e</w:t>
      </w:r>
      <w:r w:rsidRPr="00BF6588">
        <w:rPr>
          <w:rFonts w:ascii="Arial" w:eastAsia="현대산스 Text" w:hAnsi="Arial" w:cs="Arial"/>
          <w:color w:val="000000" w:themeColor="text1"/>
          <w:kern w:val="2"/>
          <w:sz w:val="22"/>
          <w:szCs w:val="22"/>
          <w:lang w:val="en-US" w:eastAsia="ko-KR"/>
        </w:rPr>
        <w:t xml:space="preserve"> lines </w:t>
      </w:r>
      <w:r w:rsidR="00821A27">
        <w:rPr>
          <w:rFonts w:ascii="Arial" w:eastAsia="현대산스 Text" w:hAnsi="Arial" w:cs="Arial"/>
          <w:color w:val="000000" w:themeColor="text1"/>
          <w:kern w:val="2"/>
          <w:sz w:val="22"/>
          <w:szCs w:val="22"/>
          <w:lang w:val="en-US" w:eastAsia="ko-KR"/>
        </w:rPr>
        <w:t xml:space="preserve">that </w:t>
      </w:r>
      <w:r w:rsidRPr="00BF6588">
        <w:rPr>
          <w:rFonts w:ascii="Arial" w:eastAsia="현대산스 Text" w:hAnsi="Arial" w:cs="Arial"/>
          <w:color w:val="000000" w:themeColor="text1"/>
          <w:kern w:val="2"/>
          <w:sz w:val="22"/>
          <w:szCs w:val="22"/>
          <w:lang w:val="en-US" w:eastAsia="ko-KR"/>
        </w:rPr>
        <w:t xml:space="preserve">seamlessly link the windows and daytime running lights. Through these two character lines, the Sonata effuses </w:t>
      </w:r>
      <w:r w:rsidR="00A04865" w:rsidRPr="00BF6588">
        <w:rPr>
          <w:rFonts w:ascii="Arial" w:eastAsia="현대산스 Text" w:hAnsi="Arial" w:cs="Arial"/>
          <w:color w:val="000000" w:themeColor="text1"/>
          <w:kern w:val="2"/>
          <w:sz w:val="22"/>
          <w:szCs w:val="22"/>
          <w:lang w:val="en-US" w:eastAsia="ko-KR"/>
        </w:rPr>
        <w:t>a</w:t>
      </w:r>
      <w:r w:rsidRPr="00BF6588">
        <w:rPr>
          <w:rFonts w:ascii="Arial" w:eastAsia="현대산스 Text" w:hAnsi="Arial" w:cs="Arial"/>
          <w:color w:val="000000" w:themeColor="text1"/>
          <w:kern w:val="2"/>
          <w:sz w:val="22"/>
          <w:szCs w:val="22"/>
          <w:lang w:val="en-US" w:eastAsia="ko-KR"/>
        </w:rPr>
        <w:t xml:space="preserve"> </w:t>
      </w:r>
      <w:r w:rsidR="005C06D1">
        <w:rPr>
          <w:rFonts w:ascii="Arial" w:eastAsia="현대산스 Text" w:hAnsi="Arial" w:cs="Arial" w:hint="eastAsia"/>
          <w:color w:val="000000" w:themeColor="text1"/>
          <w:kern w:val="2"/>
          <w:sz w:val="22"/>
          <w:szCs w:val="22"/>
          <w:lang w:val="en-US" w:eastAsia="ko-KR"/>
        </w:rPr>
        <w:t>flowing and refined</w:t>
      </w:r>
      <w:r w:rsidRPr="00BF6588">
        <w:rPr>
          <w:rFonts w:ascii="Arial" w:eastAsia="현대산스 Text" w:hAnsi="Arial" w:cs="Arial"/>
          <w:color w:val="000000" w:themeColor="text1"/>
          <w:kern w:val="2"/>
          <w:sz w:val="22"/>
          <w:szCs w:val="22"/>
          <w:lang w:val="en-US" w:eastAsia="ko-KR"/>
        </w:rPr>
        <w:t xml:space="preserve"> charm. </w:t>
      </w:r>
    </w:p>
    <w:p w14:paraId="01B81FA1" w14:textId="77777777" w:rsidR="007D0427" w:rsidRPr="00496869" w:rsidRDefault="007D0427" w:rsidP="00E770BD">
      <w:pPr>
        <w:pStyle w:val="HTML"/>
        <w:shd w:val="clear" w:color="auto" w:fill="FFFFFF"/>
        <w:spacing w:line="360" w:lineRule="auto"/>
        <w:jc w:val="both"/>
        <w:rPr>
          <w:rFonts w:ascii="Arial" w:eastAsia="현대산스 Text" w:hAnsi="Arial" w:cs="Arial"/>
          <w:color w:val="000000" w:themeColor="text1"/>
          <w:kern w:val="2"/>
          <w:sz w:val="22"/>
          <w:szCs w:val="22"/>
          <w:lang w:val="en-US" w:eastAsia="ko-KR"/>
        </w:rPr>
      </w:pPr>
    </w:p>
    <w:p w14:paraId="0FA22162" w14:textId="3BBEF36E" w:rsidR="007D0427" w:rsidRPr="00496869" w:rsidRDefault="007D0427" w:rsidP="00E770BD">
      <w:pPr>
        <w:pStyle w:val="HTML"/>
        <w:shd w:val="clear" w:color="auto" w:fill="FFFFFF"/>
        <w:spacing w:line="360" w:lineRule="auto"/>
        <w:jc w:val="both"/>
        <w:rPr>
          <w:rFonts w:ascii="Arial" w:eastAsia="현대산스 Text" w:hAnsi="Arial" w:cs="Arial"/>
          <w:color w:val="000000" w:themeColor="text1"/>
          <w:kern w:val="2"/>
          <w:sz w:val="22"/>
          <w:szCs w:val="22"/>
          <w:lang w:val="en-US" w:eastAsia="ko-KR"/>
        </w:rPr>
      </w:pPr>
      <w:r w:rsidRPr="00496869">
        <w:rPr>
          <w:rFonts w:ascii="Arial" w:eastAsia="현대산스 Text" w:hAnsi="Arial" w:cs="Arial"/>
          <w:color w:val="000000" w:themeColor="text1"/>
          <w:kern w:val="2"/>
          <w:sz w:val="22"/>
          <w:szCs w:val="22"/>
          <w:lang w:val="en-US" w:eastAsia="ko-KR"/>
        </w:rPr>
        <w:t xml:space="preserve">From the side, sleek forms combine with sensual lines to accentuate the car’s sportiness and clear coupe-like silhouette. Eye-catching sporty details include a </w:t>
      </w:r>
      <w:r w:rsidR="00D50879">
        <w:rPr>
          <w:rFonts w:ascii="Arial" w:eastAsia="현대산스 Text" w:hAnsi="Arial" w:cs="Arial"/>
          <w:color w:val="000000" w:themeColor="text1"/>
          <w:kern w:val="2"/>
          <w:sz w:val="22"/>
          <w:szCs w:val="22"/>
          <w:lang w:val="en-US" w:eastAsia="ko-KR"/>
        </w:rPr>
        <w:t>trunk</w:t>
      </w:r>
      <w:r w:rsidRPr="00496869">
        <w:rPr>
          <w:rFonts w:ascii="Arial" w:eastAsia="현대산스 Text" w:hAnsi="Arial" w:cs="Arial"/>
          <w:color w:val="000000" w:themeColor="text1"/>
          <w:kern w:val="2"/>
          <w:sz w:val="22"/>
          <w:szCs w:val="22"/>
          <w:lang w:val="en-US" w:eastAsia="ko-KR"/>
        </w:rPr>
        <w:t xml:space="preserve"> spoiler and black side</w:t>
      </w:r>
      <w:r w:rsidR="00963D82">
        <w:rPr>
          <w:rFonts w:ascii="Arial" w:eastAsia="현대산스 Text" w:hAnsi="Arial" w:cs="Arial"/>
          <w:color w:val="000000" w:themeColor="text1"/>
          <w:kern w:val="2"/>
          <w:sz w:val="22"/>
          <w:szCs w:val="22"/>
          <w:lang w:val="en-US" w:eastAsia="ko-KR"/>
        </w:rPr>
        <w:t xml:space="preserve"> </w:t>
      </w:r>
      <w:r w:rsidRPr="00496869">
        <w:rPr>
          <w:rFonts w:ascii="Arial" w:eastAsia="현대산스 Text" w:hAnsi="Arial" w:cs="Arial"/>
          <w:color w:val="000000" w:themeColor="text1"/>
          <w:kern w:val="2"/>
          <w:sz w:val="22"/>
          <w:szCs w:val="22"/>
          <w:lang w:val="en-US" w:eastAsia="ko-KR"/>
        </w:rPr>
        <w:t>skirts along the lower flanks</w:t>
      </w:r>
      <w:r w:rsidR="00D50879">
        <w:rPr>
          <w:rFonts w:ascii="Arial" w:eastAsia="현대산스 Text" w:hAnsi="Arial" w:cs="Arial"/>
          <w:color w:val="000000" w:themeColor="text1"/>
          <w:kern w:val="2"/>
          <w:sz w:val="22"/>
          <w:szCs w:val="22"/>
          <w:lang w:val="en-US" w:eastAsia="ko-KR"/>
        </w:rPr>
        <w:t>. T</w:t>
      </w:r>
      <w:r w:rsidRPr="00496869">
        <w:rPr>
          <w:rFonts w:ascii="Arial" w:eastAsia="현대산스 Text" w:hAnsi="Arial" w:cs="Arial"/>
          <w:color w:val="000000" w:themeColor="text1"/>
          <w:kern w:val="2"/>
          <w:sz w:val="22"/>
          <w:szCs w:val="22"/>
          <w:lang w:val="en-US" w:eastAsia="ko-KR"/>
        </w:rPr>
        <w:t xml:space="preserve">he car’s </w:t>
      </w:r>
      <w:r w:rsidR="00D50879">
        <w:rPr>
          <w:rFonts w:ascii="Arial" w:eastAsia="현대산스 Text" w:hAnsi="Arial" w:cs="Arial"/>
          <w:color w:val="000000" w:themeColor="text1"/>
          <w:kern w:val="2"/>
          <w:sz w:val="22"/>
          <w:szCs w:val="22"/>
          <w:lang w:val="en-US" w:eastAsia="ko-KR"/>
        </w:rPr>
        <w:t xml:space="preserve">overall height has been </w:t>
      </w:r>
      <w:r w:rsidRPr="00496869">
        <w:rPr>
          <w:rFonts w:ascii="Arial" w:eastAsia="현대산스 Text" w:hAnsi="Arial" w:cs="Arial"/>
          <w:color w:val="000000" w:themeColor="text1"/>
          <w:kern w:val="2"/>
          <w:sz w:val="22"/>
          <w:szCs w:val="22"/>
          <w:lang w:val="en-US" w:eastAsia="ko-KR"/>
        </w:rPr>
        <w:t>lower</w:t>
      </w:r>
      <w:r w:rsidR="00D50879">
        <w:rPr>
          <w:rFonts w:ascii="Arial" w:eastAsia="현대산스 Text" w:hAnsi="Arial" w:cs="Arial"/>
          <w:color w:val="000000" w:themeColor="text1"/>
          <w:kern w:val="2"/>
          <w:sz w:val="22"/>
          <w:szCs w:val="22"/>
          <w:lang w:val="en-US" w:eastAsia="ko-KR"/>
        </w:rPr>
        <w:t xml:space="preserve">ed an inch to </w:t>
      </w:r>
      <w:r w:rsidRPr="00496869">
        <w:rPr>
          <w:rFonts w:ascii="Arial" w:eastAsia="현대산스 Text" w:hAnsi="Arial" w:cs="Arial"/>
          <w:color w:val="000000" w:themeColor="text1"/>
          <w:kern w:val="2"/>
          <w:sz w:val="22"/>
          <w:szCs w:val="22"/>
          <w:lang w:val="en-US" w:eastAsia="ko-KR"/>
        </w:rPr>
        <w:t>enhance the sporty profile</w:t>
      </w:r>
      <w:r w:rsidR="00E1539A">
        <w:rPr>
          <w:rFonts w:ascii="Arial" w:eastAsia="현대산스 Text" w:hAnsi="Arial" w:cs="Arial"/>
          <w:color w:val="000000" w:themeColor="text1"/>
          <w:kern w:val="2"/>
          <w:sz w:val="22"/>
          <w:szCs w:val="22"/>
          <w:lang w:val="en-US" w:eastAsia="ko-KR"/>
        </w:rPr>
        <w:t xml:space="preserve"> even</w:t>
      </w:r>
      <w:r w:rsidRPr="00496869">
        <w:rPr>
          <w:rFonts w:ascii="Arial" w:eastAsia="현대산스 Text" w:hAnsi="Arial" w:cs="Arial"/>
          <w:color w:val="000000" w:themeColor="text1"/>
          <w:kern w:val="2"/>
          <w:sz w:val="22"/>
          <w:szCs w:val="22"/>
          <w:lang w:val="en-US" w:eastAsia="ko-KR"/>
        </w:rPr>
        <w:t xml:space="preserve"> further. The new model is available with a choice of 16-, 17- </w:t>
      </w:r>
      <w:r w:rsidR="00963D82">
        <w:rPr>
          <w:rFonts w:ascii="Arial" w:eastAsia="현대산스 Text" w:hAnsi="Arial" w:cs="Arial"/>
          <w:color w:val="000000" w:themeColor="text1"/>
          <w:kern w:val="2"/>
          <w:sz w:val="22"/>
          <w:szCs w:val="22"/>
          <w:lang w:val="en-US" w:eastAsia="ko-KR"/>
        </w:rPr>
        <w:t>or</w:t>
      </w:r>
      <w:r w:rsidRPr="00496869">
        <w:rPr>
          <w:rFonts w:ascii="Arial" w:eastAsia="현대산스 Text" w:hAnsi="Arial" w:cs="Arial"/>
          <w:color w:val="000000" w:themeColor="text1"/>
          <w:kern w:val="2"/>
          <w:sz w:val="22"/>
          <w:szCs w:val="22"/>
          <w:lang w:val="en-US" w:eastAsia="ko-KR"/>
        </w:rPr>
        <w:t xml:space="preserve"> 18-inch alloy wheels, each with a design that suggests forward motion even when stationary.</w:t>
      </w:r>
    </w:p>
    <w:p w14:paraId="59E7616D" w14:textId="77777777" w:rsidR="007D0427" w:rsidRPr="00496869" w:rsidRDefault="007D0427" w:rsidP="00E770BD">
      <w:pPr>
        <w:pStyle w:val="HTML"/>
        <w:shd w:val="clear" w:color="auto" w:fill="FFFFFF"/>
        <w:spacing w:line="360" w:lineRule="auto"/>
        <w:jc w:val="both"/>
        <w:rPr>
          <w:rFonts w:ascii="Arial" w:eastAsia="현대산스 Text" w:hAnsi="Arial" w:cs="Arial"/>
          <w:color w:val="000000" w:themeColor="text1"/>
          <w:kern w:val="2"/>
          <w:sz w:val="22"/>
          <w:szCs w:val="22"/>
          <w:lang w:val="en-US" w:eastAsia="ko-KR"/>
        </w:rPr>
      </w:pPr>
    </w:p>
    <w:p w14:paraId="1C91859D" w14:textId="7DDF407D" w:rsidR="007D0427" w:rsidRDefault="007D0427" w:rsidP="00E770BD">
      <w:pPr>
        <w:pStyle w:val="HTML"/>
        <w:shd w:val="clear" w:color="auto" w:fill="FFFFFF"/>
        <w:spacing w:line="360" w:lineRule="auto"/>
        <w:jc w:val="both"/>
        <w:rPr>
          <w:rFonts w:ascii="Arial" w:eastAsia="현대산스 Text" w:hAnsi="Arial" w:cs="Arial"/>
          <w:color w:val="000000" w:themeColor="text1"/>
          <w:kern w:val="2"/>
          <w:sz w:val="22"/>
          <w:szCs w:val="22"/>
          <w:lang w:val="en-US" w:eastAsia="ko-KR"/>
        </w:rPr>
      </w:pPr>
      <w:r w:rsidRPr="00496869">
        <w:rPr>
          <w:rFonts w:ascii="Arial" w:eastAsia="현대산스 Text" w:hAnsi="Arial" w:cs="Arial"/>
          <w:color w:val="000000" w:themeColor="text1"/>
          <w:kern w:val="2"/>
          <w:sz w:val="22"/>
          <w:szCs w:val="22"/>
          <w:lang w:val="en-US" w:eastAsia="ko-KR"/>
        </w:rPr>
        <w:t>At the rear, a wide horizontal line extends across the center of the trunk, stretching to the edges of the car. This line is actually a long LED strip that connects each brake</w:t>
      </w:r>
      <w:r w:rsidR="00963D82">
        <w:rPr>
          <w:rFonts w:ascii="Arial" w:eastAsia="현대산스 Text" w:hAnsi="Arial" w:cs="Arial"/>
          <w:color w:val="000000" w:themeColor="text1"/>
          <w:kern w:val="2"/>
          <w:sz w:val="22"/>
          <w:szCs w:val="22"/>
          <w:lang w:val="en-US" w:eastAsia="ko-KR"/>
        </w:rPr>
        <w:t xml:space="preserve"> </w:t>
      </w:r>
      <w:r w:rsidRPr="00496869">
        <w:rPr>
          <w:rFonts w:ascii="Arial" w:eastAsia="현대산스 Text" w:hAnsi="Arial" w:cs="Arial"/>
          <w:color w:val="000000" w:themeColor="text1"/>
          <w:kern w:val="2"/>
          <w:sz w:val="22"/>
          <w:szCs w:val="22"/>
          <w:lang w:val="en-US" w:eastAsia="ko-KR"/>
        </w:rPr>
        <w:t>light, creating a striking visual impression at night. The high-tech appearance of the rear is intentionally suggestive of the Sonata’s advanced safety systems and technology-packed interior.</w:t>
      </w:r>
    </w:p>
    <w:p w14:paraId="7910590C" w14:textId="4C8A6AA0" w:rsidR="008F28B3" w:rsidRPr="00496869" w:rsidRDefault="008F28B3" w:rsidP="008F28B3">
      <w:pPr>
        <w:pStyle w:val="HTML"/>
        <w:shd w:val="clear" w:color="auto" w:fill="FFFFFF"/>
        <w:spacing w:line="360" w:lineRule="auto"/>
        <w:jc w:val="both"/>
        <w:rPr>
          <w:rFonts w:ascii="Arial" w:hAnsi="Arial" w:cs="Arial"/>
          <w:sz w:val="22"/>
          <w:szCs w:val="22"/>
          <w:lang w:val="en-US"/>
        </w:rPr>
      </w:pPr>
      <w:r w:rsidRPr="00496869">
        <w:rPr>
          <w:rFonts w:ascii="Arial" w:hAnsi="Arial" w:cs="Arial"/>
          <w:sz w:val="22"/>
          <w:szCs w:val="22"/>
          <w:lang w:val="en-US"/>
        </w:rPr>
        <w:lastRenderedPageBreak/>
        <w:t xml:space="preserve">The </w:t>
      </w:r>
      <w:r>
        <w:rPr>
          <w:rFonts w:ascii="Arial" w:hAnsi="Arial" w:cs="Arial"/>
          <w:sz w:val="22"/>
          <w:szCs w:val="22"/>
          <w:lang w:val="en-US"/>
        </w:rPr>
        <w:t xml:space="preserve">Sonata’s </w:t>
      </w:r>
      <w:r w:rsidRPr="00496869">
        <w:rPr>
          <w:rFonts w:ascii="Arial" w:hAnsi="Arial" w:cs="Arial"/>
          <w:sz w:val="22"/>
          <w:szCs w:val="22"/>
          <w:lang w:val="en-US"/>
        </w:rPr>
        <w:t>coefficient of drag (Cd) is just 0.27, with a flat underfloor covering and a range of body enhancements</w:t>
      </w:r>
      <w:r w:rsidR="00963D82">
        <w:rPr>
          <w:rFonts w:ascii="Arial" w:eastAsia="현대산스 Text" w:hAnsi="Arial" w:cs="Arial"/>
          <w:color w:val="000000" w:themeColor="text1"/>
          <w:sz w:val="22"/>
          <w:szCs w:val="22"/>
          <w:lang w:val="en-US"/>
        </w:rPr>
        <w:t>—</w:t>
      </w:r>
      <w:r w:rsidRPr="00496869">
        <w:rPr>
          <w:rFonts w:ascii="Arial" w:hAnsi="Arial" w:cs="Arial"/>
          <w:sz w:val="22"/>
          <w:szCs w:val="22"/>
          <w:lang w:val="en-US"/>
        </w:rPr>
        <w:t>including small fins across each taillight</w:t>
      </w:r>
      <w:r w:rsidR="00963D82">
        <w:rPr>
          <w:rFonts w:ascii="Arial" w:eastAsia="현대산스 Text" w:hAnsi="Arial" w:cs="Arial"/>
          <w:color w:val="000000" w:themeColor="text1"/>
          <w:sz w:val="22"/>
          <w:szCs w:val="22"/>
          <w:lang w:val="en-US"/>
        </w:rPr>
        <w:t>—</w:t>
      </w:r>
      <w:r>
        <w:rPr>
          <w:rFonts w:ascii="Arial" w:hAnsi="Arial" w:cs="Arial"/>
          <w:sz w:val="22"/>
          <w:szCs w:val="22"/>
          <w:lang w:val="en-US"/>
        </w:rPr>
        <w:t xml:space="preserve">that help </w:t>
      </w:r>
      <w:r w:rsidRPr="00496869">
        <w:rPr>
          <w:rFonts w:ascii="Arial" w:hAnsi="Arial" w:cs="Arial"/>
          <w:sz w:val="22"/>
          <w:szCs w:val="22"/>
          <w:lang w:val="en-US"/>
        </w:rPr>
        <w:t>keep the car fuel efficient</w:t>
      </w:r>
      <w:r w:rsidR="005D126A">
        <w:rPr>
          <w:rFonts w:ascii="Arial" w:hAnsi="Arial" w:cs="Arial"/>
          <w:sz w:val="22"/>
          <w:szCs w:val="22"/>
          <w:lang w:val="en-US"/>
        </w:rPr>
        <w:t>,</w:t>
      </w:r>
      <w:r w:rsidRPr="00496869">
        <w:rPr>
          <w:rFonts w:ascii="Arial" w:hAnsi="Arial" w:cs="Arial"/>
          <w:sz w:val="22"/>
          <w:szCs w:val="22"/>
          <w:lang w:val="en-US"/>
        </w:rPr>
        <w:t xml:space="preserve"> as well as stable.</w:t>
      </w:r>
    </w:p>
    <w:p w14:paraId="750C5C12" w14:textId="2BCB1945" w:rsidR="007D0427" w:rsidRDefault="00474577" w:rsidP="00474577">
      <w:pPr>
        <w:pStyle w:val="HTML"/>
        <w:shd w:val="clear" w:color="auto" w:fill="FFFFFF"/>
        <w:spacing w:line="276" w:lineRule="auto"/>
        <w:jc w:val="center"/>
        <w:rPr>
          <w:rFonts w:ascii="Arial" w:eastAsia="현대산스 Text" w:hAnsi="Arial" w:cs="Arial"/>
          <w:b/>
          <w:color w:val="000000" w:themeColor="text1"/>
          <w:kern w:val="2"/>
          <w:sz w:val="22"/>
          <w:szCs w:val="22"/>
          <w:u w:val="single"/>
          <w:lang w:val="en-US" w:eastAsia="ko-KR"/>
        </w:rPr>
      </w:pPr>
      <w:bookmarkStart w:id="1" w:name="_Hlk3235018"/>
      <w:r>
        <w:rPr>
          <w:noProof/>
          <w:lang w:val="en-US" w:eastAsia="ko-KR"/>
        </w:rPr>
        <w:drawing>
          <wp:inline distT="0" distB="0" distL="0" distR="0" wp14:anchorId="29953A98" wp14:editId="5CF59A7B">
            <wp:extent cx="5943600" cy="39592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959225"/>
                    </a:xfrm>
                    <a:prstGeom prst="rect">
                      <a:avLst/>
                    </a:prstGeom>
                  </pic:spPr>
                </pic:pic>
              </a:graphicData>
            </a:graphic>
          </wp:inline>
        </w:drawing>
      </w:r>
    </w:p>
    <w:p w14:paraId="76351DEA" w14:textId="73B30D01" w:rsidR="007D0427" w:rsidRPr="00496869" w:rsidRDefault="007D0427" w:rsidP="00E770BD">
      <w:pPr>
        <w:pStyle w:val="HTML"/>
        <w:shd w:val="clear" w:color="auto" w:fill="FFFFFF"/>
        <w:spacing w:line="360" w:lineRule="auto"/>
        <w:jc w:val="both"/>
        <w:rPr>
          <w:rFonts w:ascii="Arial" w:eastAsia="현대산스 Text" w:hAnsi="Arial" w:cs="Arial"/>
          <w:b/>
          <w:color w:val="000000" w:themeColor="text1"/>
          <w:kern w:val="2"/>
          <w:sz w:val="22"/>
          <w:szCs w:val="22"/>
          <w:u w:val="single"/>
          <w:lang w:val="en-US" w:eastAsia="ko-KR"/>
        </w:rPr>
      </w:pPr>
      <w:r w:rsidRPr="00496869">
        <w:rPr>
          <w:rFonts w:ascii="Arial" w:eastAsia="현대산스 Text" w:hAnsi="Arial" w:cs="Arial"/>
          <w:b/>
          <w:color w:val="000000" w:themeColor="text1"/>
          <w:kern w:val="2"/>
          <w:sz w:val="22"/>
          <w:szCs w:val="22"/>
          <w:u w:val="single"/>
          <w:lang w:val="en-US" w:eastAsia="ko-KR"/>
        </w:rPr>
        <w:t xml:space="preserve">Interior: </w:t>
      </w:r>
      <w:r w:rsidR="00963D82">
        <w:rPr>
          <w:rFonts w:ascii="Arial" w:eastAsia="현대산스 Text" w:hAnsi="Arial" w:cs="Arial"/>
          <w:b/>
          <w:color w:val="000000" w:themeColor="text1"/>
          <w:kern w:val="2"/>
          <w:sz w:val="22"/>
          <w:szCs w:val="22"/>
          <w:u w:val="single"/>
          <w:lang w:val="en-US" w:eastAsia="ko-KR"/>
        </w:rPr>
        <w:t>“</w:t>
      </w:r>
      <w:r w:rsidRPr="00496869">
        <w:rPr>
          <w:rFonts w:ascii="Arial" w:eastAsia="현대산스 Text" w:hAnsi="Arial" w:cs="Arial"/>
          <w:b/>
          <w:color w:val="000000" w:themeColor="text1"/>
          <w:kern w:val="2"/>
          <w:sz w:val="22"/>
          <w:szCs w:val="22"/>
          <w:u w:val="single"/>
          <w:lang w:val="en-US" w:eastAsia="ko-KR"/>
        </w:rPr>
        <w:t>Beautifully Smart</w:t>
      </w:r>
      <w:r w:rsidR="00963D82">
        <w:rPr>
          <w:rFonts w:ascii="Arial" w:eastAsia="현대산스 Text" w:hAnsi="Arial" w:cs="Arial"/>
          <w:b/>
          <w:color w:val="000000" w:themeColor="text1"/>
          <w:kern w:val="2"/>
          <w:sz w:val="22"/>
          <w:szCs w:val="22"/>
          <w:u w:val="single"/>
          <w:lang w:val="en-US" w:eastAsia="ko-KR"/>
        </w:rPr>
        <w:t>”</w:t>
      </w:r>
      <w:r w:rsidRPr="00496869">
        <w:rPr>
          <w:rFonts w:ascii="Arial" w:eastAsia="현대산스 Text" w:hAnsi="Arial" w:cs="Arial"/>
          <w:b/>
          <w:color w:val="000000" w:themeColor="text1"/>
          <w:kern w:val="2"/>
          <w:sz w:val="22"/>
          <w:szCs w:val="22"/>
          <w:u w:val="single"/>
          <w:lang w:val="en-US" w:eastAsia="ko-KR"/>
        </w:rPr>
        <w:t xml:space="preserve"> Technology and Design</w:t>
      </w:r>
    </w:p>
    <w:bookmarkEnd w:id="1"/>
    <w:p w14:paraId="45F76955" w14:textId="5F320E1D" w:rsidR="007D0427" w:rsidRDefault="00963D82" w:rsidP="00E770BD">
      <w:pPr>
        <w:pStyle w:val="HTML"/>
        <w:shd w:val="clear" w:color="auto" w:fill="FFFFFF"/>
        <w:spacing w:line="360" w:lineRule="auto"/>
        <w:jc w:val="both"/>
        <w:rPr>
          <w:rFonts w:ascii="Arial" w:eastAsiaTheme="minorEastAsia" w:hAnsi="Arial" w:cs="Arial"/>
          <w:sz w:val="22"/>
          <w:szCs w:val="22"/>
          <w:lang w:val="en-US" w:eastAsia="ko-KR"/>
        </w:rPr>
      </w:pPr>
      <w:r>
        <w:rPr>
          <w:rFonts w:ascii="Arial" w:hAnsi="Arial" w:cs="Arial"/>
          <w:sz w:val="22"/>
          <w:szCs w:val="22"/>
          <w:lang w:val="en-US" w:eastAsia="ko-KR"/>
        </w:rPr>
        <w:t>The cabin conforms to a “</w:t>
      </w:r>
      <w:r w:rsidR="007D0427" w:rsidRPr="00496869">
        <w:rPr>
          <w:rFonts w:ascii="Arial" w:hAnsi="Arial" w:cs="Arial"/>
          <w:sz w:val="22"/>
          <w:szCs w:val="22"/>
          <w:lang w:val="en-US" w:eastAsia="ko-KR"/>
        </w:rPr>
        <w:t>Beautifully Smart</w:t>
      </w:r>
      <w:r>
        <w:rPr>
          <w:rFonts w:ascii="Arial" w:hAnsi="Arial" w:cs="Arial"/>
          <w:sz w:val="22"/>
          <w:szCs w:val="22"/>
          <w:lang w:val="en-US" w:eastAsia="ko-KR"/>
        </w:rPr>
        <w:t>”</w:t>
      </w:r>
      <w:r w:rsidR="007D0427" w:rsidRPr="00496869">
        <w:rPr>
          <w:rFonts w:ascii="Arial" w:hAnsi="Arial" w:cs="Arial"/>
          <w:sz w:val="22"/>
          <w:szCs w:val="22"/>
          <w:lang w:val="en-US" w:eastAsia="ko-KR"/>
        </w:rPr>
        <w:t xml:space="preserve"> theme, aligned with the expectations of Sonata customers seeking advanced technologies applied naturally and intuitively. The signature aesthetic of the exterior lighting is echoed inside</w:t>
      </w:r>
      <w:r w:rsidR="00832EFB">
        <w:rPr>
          <w:rFonts w:ascii="Arial" w:hAnsi="Arial" w:cs="Arial"/>
          <w:sz w:val="22"/>
          <w:szCs w:val="22"/>
          <w:lang w:val="en-US" w:eastAsia="ko-KR"/>
        </w:rPr>
        <w:t xml:space="preserve"> in the form of</w:t>
      </w:r>
      <w:r w:rsidR="007D0427" w:rsidRPr="00496869">
        <w:rPr>
          <w:rFonts w:ascii="Arial" w:hAnsi="Arial" w:cs="Arial"/>
          <w:sz w:val="22"/>
          <w:szCs w:val="22"/>
          <w:lang w:val="en-US" w:eastAsia="ko-KR"/>
        </w:rPr>
        <w:t xml:space="preserve"> ambient mood </w:t>
      </w:r>
      <w:r w:rsidR="005C06D1">
        <w:rPr>
          <w:rFonts w:ascii="Arial" w:eastAsiaTheme="minorEastAsia" w:hAnsi="Arial" w:cs="Arial" w:hint="eastAsia"/>
          <w:sz w:val="22"/>
          <w:szCs w:val="22"/>
          <w:lang w:val="en-US" w:eastAsia="ko-KR"/>
        </w:rPr>
        <w:t>l</w:t>
      </w:r>
      <w:r w:rsidR="00845998">
        <w:rPr>
          <w:rFonts w:ascii="Arial" w:eastAsiaTheme="minorEastAsia" w:hAnsi="Arial" w:cs="Arial"/>
          <w:sz w:val="22"/>
          <w:szCs w:val="22"/>
          <w:lang w:val="en-US" w:eastAsia="ko-KR"/>
        </w:rPr>
        <w:t>ighting</w:t>
      </w:r>
      <w:r w:rsidR="005C06D1">
        <w:rPr>
          <w:rFonts w:ascii="Arial" w:eastAsiaTheme="minorEastAsia" w:hAnsi="Arial" w:cs="Arial" w:hint="eastAsia"/>
          <w:sz w:val="22"/>
          <w:szCs w:val="22"/>
          <w:lang w:val="en-US" w:eastAsia="ko-KR"/>
        </w:rPr>
        <w:t xml:space="preserve"> </w:t>
      </w:r>
      <w:r w:rsidR="007D0427" w:rsidRPr="00496869">
        <w:rPr>
          <w:rFonts w:ascii="Arial" w:hAnsi="Arial" w:cs="Arial"/>
          <w:sz w:val="22"/>
          <w:szCs w:val="22"/>
          <w:lang w:val="en-US" w:eastAsia="ko-KR"/>
        </w:rPr>
        <w:t>featur</w:t>
      </w:r>
      <w:r w:rsidR="00845998">
        <w:rPr>
          <w:rFonts w:ascii="Arial" w:hAnsi="Arial" w:cs="Arial"/>
          <w:sz w:val="22"/>
          <w:szCs w:val="22"/>
          <w:lang w:val="en-US" w:eastAsia="ko-KR"/>
        </w:rPr>
        <w:t>ed</w:t>
      </w:r>
      <w:r w:rsidR="007D0427" w:rsidRPr="00496869">
        <w:rPr>
          <w:rFonts w:ascii="Arial" w:hAnsi="Arial" w:cs="Arial"/>
          <w:sz w:val="22"/>
          <w:szCs w:val="22"/>
          <w:lang w:val="en-US" w:eastAsia="ko-KR"/>
        </w:rPr>
        <w:t xml:space="preserve"> across the dashboard and doors.</w:t>
      </w:r>
    </w:p>
    <w:p w14:paraId="7FC0864E" w14:textId="77777777" w:rsidR="00D75509" w:rsidRDefault="00D75509" w:rsidP="00E770BD">
      <w:pPr>
        <w:pStyle w:val="HTML"/>
        <w:shd w:val="clear" w:color="auto" w:fill="FFFFFF"/>
        <w:spacing w:line="360" w:lineRule="auto"/>
        <w:jc w:val="both"/>
        <w:rPr>
          <w:rFonts w:ascii="Arial" w:eastAsiaTheme="minorEastAsia" w:hAnsi="Arial" w:cs="Arial"/>
          <w:sz w:val="22"/>
          <w:szCs w:val="22"/>
          <w:lang w:val="en-US" w:eastAsia="ko-KR"/>
        </w:rPr>
      </w:pPr>
    </w:p>
    <w:p w14:paraId="0AA68AFC" w14:textId="229A3A5A" w:rsidR="00D75509" w:rsidRPr="001E1543" w:rsidRDefault="00D75509" w:rsidP="00E770BD">
      <w:pPr>
        <w:pStyle w:val="HTML"/>
        <w:shd w:val="clear" w:color="auto" w:fill="FFFFFF"/>
        <w:spacing w:line="360" w:lineRule="auto"/>
        <w:jc w:val="both"/>
        <w:rPr>
          <w:rFonts w:ascii="Arial" w:eastAsiaTheme="minorEastAsia" w:hAnsi="Arial" w:cs="Arial"/>
          <w:sz w:val="22"/>
          <w:szCs w:val="22"/>
          <w:lang w:val="en-US" w:eastAsia="ko-KR"/>
        </w:rPr>
      </w:pPr>
      <w:r w:rsidRPr="00496869">
        <w:rPr>
          <w:rFonts w:ascii="Arial" w:hAnsi="Arial" w:cs="Arial"/>
          <w:sz w:val="22"/>
          <w:szCs w:val="22"/>
          <w:lang w:val="en-US" w:eastAsia="ko-KR"/>
        </w:rPr>
        <w:t>Spanning the full width of the cabin, the slim dashboard features a first-in-class</w:t>
      </w:r>
      <w:r w:rsidR="00832EFB">
        <w:rPr>
          <w:rFonts w:ascii="Arial" w:hAnsi="Arial" w:cs="Arial"/>
          <w:sz w:val="22"/>
          <w:szCs w:val="22"/>
          <w:lang w:val="en-US" w:eastAsia="ko-KR"/>
        </w:rPr>
        <w:t>,</w:t>
      </w:r>
      <w:r w:rsidRPr="00496869">
        <w:rPr>
          <w:rFonts w:ascii="Arial" w:hAnsi="Arial" w:cs="Arial"/>
          <w:sz w:val="22"/>
          <w:szCs w:val="22"/>
          <w:lang w:val="en-US" w:eastAsia="ko-KR"/>
        </w:rPr>
        <w:t xml:space="preserve"> 12.3-inch digital instrument cluster, which is customizable to suit different driving modes and preferences. At the center of the dashboard, a large</w:t>
      </w:r>
      <w:r w:rsidR="00832EFB">
        <w:rPr>
          <w:rFonts w:ascii="Arial" w:hAnsi="Arial" w:cs="Arial"/>
          <w:sz w:val="22"/>
          <w:szCs w:val="22"/>
          <w:lang w:val="en-US" w:eastAsia="ko-KR"/>
        </w:rPr>
        <w:t>,</w:t>
      </w:r>
      <w:r w:rsidRPr="00496869">
        <w:rPr>
          <w:rFonts w:ascii="Arial" w:hAnsi="Arial" w:cs="Arial"/>
          <w:sz w:val="22"/>
          <w:szCs w:val="22"/>
          <w:lang w:val="en-US" w:eastAsia="ko-KR"/>
        </w:rPr>
        <w:t xml:space="preserve"> 10.</w:t>
      </w:r>
      <w:r w:rsidR="00C451B0">
        <w:rPr>
          <w:rFonts w:ascii="Arial" w:hAnsi="Arial" w:cs="Arial"/>
          <w:sz w:val="22"/>
          <w:szCs w:val="22"/>
          <w:lang w:val="en-US" w:eastAsia="ko-KR"/>
        </w:rPr>
        <w:t>25</w:t>
      </w:r>
      <w:r w:rsidRPr="00496869">
        <w:rPr>
          <w:rFonts w:ascii="Arial" w:hAnsi="Arial" w:cs="Arial"/>
          <w:sz w:val="22"/>
          <w:szCs w:val="22"/>
          <w:lang w:val="en-US" w:eastAsia="ko-KR"/>
        </w:rPr>
        <w:t>-inch HD screen enables occupants to interact easily with the audio-vi</w:t>
      </w:r>
      <w:r w:rsidR="00401443">
        <w:rPr>
          <w:rFonts w:ascii="Arial" w:eastAsiaTheme="minorEastAsia" w:hAnsi="Arial" w:cs="Arial" w:hint="eastAsia"/>
          <w:sz w:val="22"/>
          <w:szCs w:val="22"/>
          <w:lang w:val="en-US" w:eastAsia="ko-KR"/>
        </w:rPr>
        <w:t>deo</w:t>
      </w:r>
      <w:r w:rsidRPr="00496869">
        <w:rPr>
          <w:rFonts w:ascii="Arial" w:hAnsi="Arial" w:cs="Arial"/>
          <w:sz w:val="22"/>
          <w:szCs w:val="22"/>
          <w:lang w:val="en-US" w:eastAsia="ko-KR"/>
        </w:rPr>
        <w:t xml:space="preserve"> and navigation (AVN) functions. This screen can also accommodate a split-screen </w:t>
      </w:r>
      <w:r w:rsidRPr="000A72E8">
        <w:rPr>
          <w:rFonts w:ascii="Arial" w:hAnsi="Arial" w:cs="Arial"/>
          <w:sz w:val="22"/>
          <w:szCs w:val="22"/>
          <w:lang w:val="en-US" w:eastAsia="ko-KR"/>
        </w:rPr>
        <w:t xml:space="preserve">function </w:t>
      </w:r>
      <w:r w:rsidR="00F83DA7" w:rsidRPr="000A72E8">
        <w:rPr>
          <w:rFonts w:ascii="Arial" w:hAnsi="Arial" w:cs="Arial"/>
          <w:sz w:val="22"/>
          <w:szCs w:val="22"/>
          <w:lang w:val="en-US" w:eastAsia="ko-KR"/>
        </w:rPr>
        <w:t>that</w:t>
      </w:r>
      <w:r w:rsidRPr="000A72E8">
        <w:rPr>
          <w:rFonts w:ascii="Arial" w:hAnsi="Arial" w:cs="Arial"/>
          <w:sz w:val="22"/>
          <w:szCs w:val="22"/>
          <w:lang w:val="en-US" w:eastAsia="ko-KR"/>
        </w:rPr>
        <w:t xml:space="preserve"> allow</w:t>
      </w:r>
      <w:r w:rsidR="00F83DA7" w:rsidRPr="000A72E8">
        <w:rPr>
          <w:rFonts w:ascii="Arial" w:hAnsi="Arial" w:cs="Arial"/>
          <w:sz w:val="22"/>
          <w:szCs w:val="22"/>
          <w:lang w:val="en-US" w:eastAsia="ko-KR"/>
        </w:rPr>
        <w:t>s</w:t>
      </w:r>
      <w:r w:rsidRPr="000A72E8">
        <w:rPr>
          <w:rFonts w:ascii="Arial" w:hAnsi="Arial" w:cs="Arial"/>
          <w:sz w:val="22"/>
          <w:szCs w:val="22"/>
          <w:lang w:val="en-US" w:eastAsia="ko-KR"/>
        </w:rPr>
        <w:t xml:space="preserve"> audio and navigation to be displayed simultaneously.</w:t>
      </w:r>
      <w:r w:rsidR="000A72E8" w:rsidRPr="000A72E8">
        <w:rPr>
          <w:rFonts w:ascii="Arial" w:hAnsi="Arial" w:cs="Arial"/>
          <w:sz w:val="22"/>
          <w:szCs w:val="22"/>
          <w:lang w:val="en-US" w:eastAsia="ko-KR"/>
        </w:rPr>
        <w:t xml:space="preserve"> All Sonata</w:t>
      </w:r>
      <w:r w:rsidR="00A61327">
        <w:rPr>
          <w:rFonts w:ascii="Arial" w:hAnsi="Arial" w:cs="Arial"/>
          <w:sz w:val="22"/>
          <w:szCs w:val="22"/>
          <w:lang w:val="en-US" w:eastAsia="ko-KR"/>
        </w:rPr>
        <w:t xml:space="preserve"> models</w:t>
      </w:r>
      <w:r w:rsidR="00B04FF8">
        <w:rPr>
          <w:rFonts w:ascii="Arial" w:hAnsi="Arial" w:cs="Arial"/>
          <w:sz w:val="22"/>
          <w:szCs w:val="22"/>
          <w:lang w:val="en-US" w:eastAsia="ko-KR"/>
        </w:rPr>
        <w:t xml:space="preserve">, except the entry model, </w:t>
      </w:r>
      <w:r w:rsidR="000A72E8" w:rsidRPr="000A72E8">
        <w:rPr>
          <w:rFonts w:ascii="Arial" w:hAnsi="Arial" w:cs="Arial"/>
          <w:sz w:val="22"/>
          <w:szCs w:val="22"/>
          <w:shd w:val="clear" w:color="auto" w:fill="FFFFFF"/>
        </w:rPr>
        <w:t>include three years of complimentary Blue Link services.</w:t>
      </w:r>
    </w:p>
    <w:p w14:paraId="69510710" w14:textId="77777777" w:rsidR="001E1543" w:rsidRDefault="001E1543" w:rsidP="00E770BD">
      <w:pPr>
        <w:pStyle w:val="HTML"/>
        <w:shd w:val="clear" w:color="auto" w:fill="FFFFFF"/>
        <w:spacing w:line="360" w:lineRule="auto"/>
        <w:jc w:val="both"/>
        <w:rPr>
          <w:rFonts w:ascii="Arial" w:eastAsiaTheme="minorEastAsia" w:hAnsi="Arial" w:cs="Arial"/>
          <w:sz w:val="22"/>
          <w:szCs w:val="22"/>
          <w:lang w:val="en-US" w:eastAsia="ko-KR"/>
        </w:rPr>
      </w:pPr>
    </w:p>
    <w:p w14:paraId="73C4016F" w14:textId="6B83449B" w:rsidR="001E1543" w:rsidRPr="001E1543" w:rsidRDefault="001E1543" w:rsidP="00E770BD">
      <w:pPr>
        <w:pStyle w:val="HTML"/>
        <w:shd w:val="clear" w:color="auto" w:fill="FFFFFF"/>
        <w:spacing w:line="360" w:lineRule="auto"/>
        <w:jc w:val="both"/>
        <w:rPr>
          <w:rFonts w:ascii="Arial" w:hAnsi="Arial" w:cs="Arial"/>
          <w:sz w:val="22"/>
          <w:szCs w:val="22"/>
          <w:lang w:val="en-US" w:eastAsia="ko-KR"/>
        </w:rPr>
      </w:pPr>
      <w:r>
        <w:rPr>
          <w:rFonts w:ascii="Arial" w:eastAsiaTheme="minorEastAsia" w:hAnsi="Arial" w:cs="Arial" w:hint="eastAsia"/>
          <w:sz w:val="22"/>
          <w:szCs w:val="22"/>
          <w:lang w:val="en-US" w:eastAsia="ko-KR"/>
        </w:rPr>
        <w:lastRenderedPageBreak/>
        <w:t>T</w:t>
      </w:r>
      <w:r w:rsidRPr="001E1543">
        <w:rPr>
          <w:rFonts w:ascii="Arial" w:hAnsi="Arial" w:cs="Arial"/>
          <w:sz w:val="22"/>
          <w:szCs w:val="22"/>
          <w:lang w:val="en-US" w:eastAsia="ko-KR"/>
        </w:rPr>
        <w:t>he instrument panel is rich and modern</w:t>
      </w:r>
      <w:r w:rsidR="00470416">
        <w:rPr>
          <w:rFonts w:ascii="Arial" w:hAnsi="Arial" w:cs="Arial"/>
          <w:sz w:val="22"/>
          <w:szCs w:val="22"/>
          <w:lang w:val="en-US" w:eastAsia="ko-KR"/>
        </w:rPr>
        <w:t>,</w:t>
      </w:r>
      <w:r w:rsidR="00A04865">
        <w:rPr>
          <w:rFonts w:ascii="Arial" w:eastAsiaTheme="minorEastAsia" w:hAnsi="Arial" w:cs="Arial" w:hint="eastAsia"/>
          <w:sz w:val="22"/>
          <w:szCs w:val="22"/>
          <w:lang w:val="en-US" w:eastAsia="ko-KR"/>
        </w:rPr>
        <w:t xml:space="preserve"> in the shape of spread wings</w:t>
      </w:r>
      <w:r w:rsidR="00F83DA7">
        <w:rPr>
          <w:rFonts w:ascii="Arial" w:eastAsiaTheme="minorEastAsia" w:hAnsi="Arial" w:cs="Arial"/>
          <w:sz w:val="22"/>
          <w:szCs w:val="22"/>
          <w:lang w:val="en-US" w:eastAsia="ko-KR"/>
        </w:rPr>
        <w:t xml:space="preserve">, </w:t>
      </w:r>
      <w:r w:rsidR="00A04865">
        <w:rPr>
          <w:rFonts w:ascii="Arial" w:eastAsiaTheme="minorEastAsia" w:hAnsi="Arial" w:cs="Arial" w:hint="eastAsia"/>
          <w:sz w:val="22"/>
          <w:szCs w:val="22"/>
          <w:lang w:val="en-US" w:eastAsia="ko-KR"/>
        </w:rPr>
        <w:t>inspired</w:t>
      </w:r>
      <w:r w:rsidRPr="001E1543">
        <w:rPr>
          <w:rFonts w:ascii="Arial" w:hAnsi="Arial" w:cs="Arial"/>
          <w:sz w:val="22"/>
          <w:szCs w:val="22"/>
          <w:lang w:val="en-US" w:eastAsia="ko-KR"/>
        </w:rPr>
        <w:t xml:space="preserve"> by a </w:t>
      </w:r>
      <w:r w:rsidR="00832EFB">
        <w:rPr>
          <w:rFonts w:ascii="Arial" w:hAnsi="Arial" w:cs="Arial"/>
          <w:sz w:val="22"/>
          <w:szCs w:val="22"/>
          <w:lang w:val="en-US" w:eastAsia="ko-KR"/>
        </w:rPr>
        <w:t>s</w:t>
      </w:r>
      <w:r w:rsidRPr="001E1543">
        <w:rPr>
          <w:rFonts w:ascii="Arial" w:hAnsi="Arial" w:cs="Arial"/>
          <w:sz w:val="22"/>
          <w:szCs w:val="22"/>
          <w:lang w:val="en-US" w:eastAsia="ko-KR"/>
        </w:rPr>
        <w:t xml:space="preserve">tealth </w:t>
      </w:r>
      <w:r w:rsidRPr="001E1543">
        <w:rPr>
          <w:rFonts w:ascii="Arial" w:hAnsi="Arial" w:cs="Arial" w:hint="eastAsia"/>
          <w:sz w:val="22"/>
          <w:szCs w:val="22"/>
          <w:lang w:val="en-US" w:eastAsia="ko-KR"/>
        </w:rPr>
        <w:t>aircraft</w:t>
      </w:r>
      <w:r w:rsidRPr="001E1543">
        <w:rPr>
          <w:rFonts w:ascii="Arial" w:hAnsi="Arial" w:cs="Arial"/>
          <w:sz w:val="22"/>
          <w:szCs w:val="22"/>
          <w:lang w:val="en-US" w:eastAsia="ko-KR"/>
        </w:rPr>
        <w:t xml:space="preserve">. This shape </w:t>
      </w:r>
      <w:r w:rsidR="002C60E6">
        <w:rPr>
          <w:rFonts w:ascii="Arial" w:hAnsi="Arial" w:cs="Arial"/>
          <w:sz w:val="22"/>
          <w:szCs w:val="22"/>
          <w:lang w:val="en-US" w:eastAsia="ko-KR"/>
        </w:rPr>
        <w:t>presents a levitating effect</w:t>
      </w:r>
      <w:r w:rsidRPr="001E1543">
        <w:rPr>
          <w:rFonts w:ascii="Arial" w:hAnsi="Arial" w:cs="Arial"/>
          <w:sz w:val="22"/>
          <w:szCs w:val="22"/>
          <w:lang w:val="en-US" w:eastAsia="ko-KR"/>
        </w:rPr>
        <w:t xml:space="preserve">, and this philosophy carries into the long armrests. </w:t>
      </w:r>
      <w:r w:rsidR="002C60E6">
        <w:rPr>
          <w:rFonts w:ascii="Arial" w:hAnsi="Arial" w:cs="Arial"/>
          <w:sz w:val="22"/>
          <w:szCs w:val="22"/>
          <w:lang w:val="en-US" w:eastAsia="ko-KR"/>
        </w:rPr>
        <w:t>The s</w:t>
      </w:r>
      <w:r w:rsidRPr="001E1543">
        <w:rPr>
          <w:rFonts w:ascii="Arial" w:hAnsi="Arial" w:cs="Arial"/>
          <w:sz w:val="22"/>
          <w:szCs w:val="22"/>
          <w:lang w:val="en-US" w:eastAsia="ko-KR"/>
        </w:rPr>
        <w:t>atin chrome accents enhance this effect</w:t>
      </w:r>
      <w:r w:rsidR="00845998">
        <w:rPr>
          <w:rFonts w:ascii="Arial" w:hAnsi="Arial" w:cs="Arial"/>
          <w:sz w:val="22"/>
          <w:szCs w:val="22"/>
          <w:lang w:val="en-US" w:eastAsia="ko-KR"/>
        </w:rPr>
        <w:t xml:space="preserve"> even further</w:t>
      </w:r>
      <w:r w:rsidRPr="001E1543">
        <w:rPr>
          <w:rFonts w:ascii="Arial" w:hAnsi="Arial" w:cs="Arial"/>
          <w:sz w:val="22"/>
          <w:szCs w:val="22"/>
          <w:lang w:val="en-US" w:eastAsia="ko-KR"/>
        </w:rPr>
        <w:t xml:space="preserve">. Designers compressed the height of the dashboard and HVAC vents as much as possible to </w:t>
      </w:r>
      <w:r w:rsidR="002C60E6">
        <w:rPr>
          <w:rFonts w:ascii="Arial" w:hAnsi="Arial" w:cs="Arial"/>
          <w:sz w:val="22"/>
          <w:szCs w:val="22"/>
          <w:lang w:val="en-US" w:eastAsia="ko-KR"/>
        </w:rPr>
        <w:t>emphasize</w:t>
      </w:r>
      <w:r w:rsidRPr="001E1543">
        <w:rPr>
          <w:rFonts w:ascii="Arial" w:hAnsi="Arial" w:cs="Arial"/>
          <w:sz w:val="22"/>
          <w:szCs w:val="22"/>
          <w:lang w:val="en-US" w:eastAsia="ko-KR"/>
        </w:rPr>
        <w:t xml:space="preserve"> the lightweight feeling, while modern, light fabric colors and leathers provide a fresh and </w:t>
      </w:r>
      <w:r w:rsidR="002C60E6">
        <w:rPr>
          <w:rFonts w:ascii="Arial" w:hAnsi="Arial" w:cs="Arial"/>
          <w:sz w:val="22"/>
          <w:szCs w:val="22"/>
          <w:lang w:val="en-US" w:eastAsia="ko-KR"/>
        </w:rPr>
        <w:t>unconstrained</w:t>
      </w:r>
      <w:r w:rsidRPr="001E1543">
        <w:rPr>
          <w:rFonts w:ascii="Arial" w:hAnsi="Arial" w:cs="Arial"/>
          <w:sz w:val="22"/>
          <w:szCs w:val="22"/>
          <w:lang w:val="en-US" w:eastAsia="ko-KR"/>
        </w:rPr>
        <w:t xml:space="preserve"> </w:t>
      </w:r>
      <w:r w:rsidRPr="00563A36">
        <w:rPr>
          <w:rFonts w:ascii="Arial" w:hAnsi="Arial" w:cs="Arial"/>
          <w:noProof/>
          <w:sz w:val="22"/>
          <w:szCs w:val="22"/>
          <w:lang w:val="en-US" w:eastAsia="ko-KR"/>
        </w:rPr>
        <w:t>ambience</w:t>
      </w:r>
      <w:r w:rsidRPr="001E1543">
        <w:rPr>
          <w:rFonts w:ascii="Arial" w:hAnsi="Arial" w:cs="Arial"/>
          <w:sz w:val="22"/>
          <w:szCs w:val="22"/>
          <w:lang w:val="en-US" w:eastAsia="ko-KR"/>
        </w:rPr>
        <w:t xml:space="preserve"> for the driver.</w:t>
      </w:r>
    </w:p>
    <w:p w14:paraId="476ECD07" w14:textId="77777777" w:rsidR="007D0427" w:rsidRPr="00496869" w:rsidRDefault="007D0427" w:rsidP="00E770BD">
      <w:pPr>
        <w:pStyle w:val="HTML"/>
        <w:shd w:val="clear" w:color="auto" w:fill="FFFFFF"/>
        <w:spacing w:line="360" w:lineRule="auto"/>
        <w:jc w:val="both"/>
        <w:rPr>
          <w:rFonts w:ascii="Arial" w:hAnsi="Arial" w:cs="Arial"/>
          <w:sz w:val="22"/>
          <w:szCs w:val="22"/>
          <w:lang w:val="en-US" w:eastAsia="ko-KR"/>
        </w:rPr>
      </w:pPr>
    </w:p>
    <w:p w14:paraId="00BC4EAD" w14:textId="653D18D8" w:rsidR="007D0427" w:rsidRPr="00496869" w:rsidRDefault="007D0427" w:rsidP="00E770BD">
      <w:pPr>
        <w:pStyle w:val="HTML"/>
        <w:shd w:val="clear" w:color="auto" w:fill="FFFFFF"/>
        <w:spacing w:line="360" w:lineRule="auto"/>
        <w:jc w:val="both"/>
        <w:rPr>
          <w:rFonts w:ascii="Arial" w:hAnsi="Arial" w:cs="Arial"/>
          <w:sz w:val="22"/>
          <w:szCs w:val="22"/>
          <w:lang w:val="en-US" w:eastAsia="ko-KR"/>
        </w:rPr>
      </w:pPr>
      <w:r w:rsidRPr="00496869">
        <w:rPr>
          <w:rFonts w:ascii="Arial" w:hAnsi="Arial" w:cs="Arial"/>
          <w:sz w:val="22"/>
          <w:szCs w:val="22"/>
          <w:lang w:val="en-US" w:eastAsia="ko-KR"/>
        </w:rPr>
        <w:t>At the heart of the AVN system is an exceptional sound system, the first result of a new collaboration between Hyundai and Bose engineers</w:t>
      </w:r>
      <w:r w:rsidR="001E1543">
        <w:rPr>
          <w:rFonts w:ascii="Arial" w:hAnsi="Arial" w:cs="Arial"/>
          <w:sz w:val="22"/>
          <w:szCs w:val="22"/>
          <w:lang w:val="en-US" w:eastAsia="ko-KR"/>
        </w:rPr>
        <w:t>. The Bose Premium sound system</w:t>
      </w:r>
      <w:r w:rsidRPr="00496869">
        <w:rPr>
          <w:rFonts w:ascii="Arial" w:hAnsi="Arial" w:cs="Arial"/>
          <w:sz w:val="22"/>
          <w:szCs w:val="22"/>
          <w:lang w:val="en-US" w:eastAsia="ko-KR"/>
        </w:rPr>
        <w:t xml:space="preserve"> is equipped with 12 speakers that </w:t>
      </w:r>
      <w:r w:rsidR="002C60E6">
        <w:rPr>
          <w:rFonts w:ascii="Arial" w:hAnsi="Arial" w:cs="Arial"/>
          <w:sz w:val="22"/>
          <w:szCs w:val="22"/>
          <w:lang w:val="en-US" w:eastAsia="ko-KR"/>
        </w:rPr>
        <w:t>synchronize to</w:t>
      </w:r>
      <w:r w:rsidRPr="00496869">
        <w:rPr>
          <w:rFonts w:ascii="Arial" w:hAnsi="Arial" w:cs="Arial"/>
          <w:sz w:val="22"/>
          <w:szCs w:val="22"/>
          <w:lang w:val="en-US" w:eastAsia="ko-KR"/>
        </w:rPr>
        <w:t xml:space="preserve"> deliver crisp and rich sounds for a high-quality audio experience. Audio and EQ adjustments are made automatically</w:t>
      </w:r>
      <w:r w:rsidR="00832EFB">
        <w:rPr>
          <w:rFonts w:ascii="Arial" w:hAnsi="Arial" w:cs="Arial"/>
          <w:sz w:val="22"/>
          <w:szCs w:val="22"/>
          <w:lang w:val="en-US" w:eastAsia="ko-KR"/>
        </w:rPr>
        <w:t>,</w:t>
      </w:r>
      <w:r w:rsidRPr="00496869">
        <w:rPr>
          <w:rFonts w:ascii="Arial" w:hAnsi="Arial" w:cs="Arial"/>
          <w:sz w:val="22"/>
          <w:szCs w:val="22"/>
          <w:lang w:val="en-US" w:eastAsia="ko-KR"/>
        </w:rPr>
        <w:t xml:space="preserve"> depending on the vehicle’s speed, while </w:t>
      </w:r>
      <w:r w:rsidRPr="00237C8D">
        <w:rPr>
          <w:rFonts w:ascii="Arial" w:hAnsi="Arial"/>
          <w:sz w:val="22"/>
          <w:lang w:val="en-US"/>
        </w:rPr>
        <w:t xml:space="preserve">Bose Centerpoint </w:t>
      </w:r>
      <w:r w:rsidR="005018A8" w:rsidRPr="00B759EB">
        <w:rPr>
          <w:rFonts w:ascii="Arial" w:eastAsia="현대산스 Text" w:hAnsi="Arial" w:cs="Arial"/>
          <w:color w:val="000000" w:themeColor="text1"/>
          <w:kern w:val="2"/>
          <w:sz w:val="22"/>
          <w:szCs w:val="22"/>
          <w:lang w:val="en-US" w:eastAsia="ko-KR"/>
        </w:rPr>
        <w:t xml:space="preserve">surround technology and Bose SurroundStage signal processing put every occupant </w:t>
      </w:r>
      <w:r w:rsidR="005018A8">
        <w:rPr>
          <w:rFonts w:ascii="Arial" w:eastAsia="현대산스 Text" w:hAnsi="Arial" w:cs="Arial" w:hint="eastAsia"/>
          <w:color w:val="000000" w:themeColor="text1"/>
          <w:kern w:val="2"/>
          <w:sz w:val="22"/>
          <w:szCs w:val="22"/>
          <w:lang w:val="en-US" w:eastAsia="ko-KR"/>
        </w:rPr>
        <w:t>at the center</w:t>
      </w:r>
      <w:r w:rsidR="005018A8" w:rsidRPr="00B759EB">
        <w:rPr>
          <w:rFonts w:ascii="Arial" w:eastAsia="현대산스 Text" w:hAnsi="Arial" w:cs="Arial"/>
          <w:color w:val="000000" w:themeColor="text1"/>
          <w:kern w:val="2"/>
          <w:sz w:val="22"/>
          <w:szCs w:val="22"/>
          <w:lang w:val="en-US" w:eastAsia="ko-KR"/>
        </w:rPr>
        <w:t xml:space="preserve"> of the audio experience</w:t>
      </w:r>
      <w:r w:rsidR="00832EFB">
        <w:rPr>
          <w:rFonts w:ascii="Arial" w:eastAsia="현대산스 Text" w:hAnsi="Arial" w:cs="Arial"/>
          <w:color w:val="000000" w:themeColor="text1"/>
          <w:kern w:val="2"/>
          <w:sz w:val="22"/>
          <w:szCs w:val="22"/>
          <w:lang w:val="en-US" w:eastAsia="ko-KR"/>
        </w:rPr>
        <w:t>,</w:t>
      </w:r>
      <w:r w:rsidR="005018A8" w:rsidRPr="00B759EB">
        <w:rPr>
          <w:rFonts w:ascii="Arial" w:eastAsia="현대산스 Text" w:hAnsi="Arial" w:cs="Arial"/>
          <w:color w:val="000000" w:themeColor="text1"/>
          <w:kern w:val="2"/>
          <w:sz w:val="22"/>
          <w:szCs w:val="22"/>
          <w:lang w:val="en-US" w:eastAsia="ko-KR"/>
        </w:rPr>
        <w:t xml:space="preserve"> regardless of where they are positioned in the cabin</w:t>
      </w:r>
      <w:r w:rsidRPr="00496869">
        <w:rPr>
          <w:rFonts w:ascii="Arial" w:hAnsi="Arial" w:cs="Arial"/>
          <w:sz w:val="22"/>
          <w:szCs w:val="22"/>
          <w:lang w:val="en-US" w:eastAsia="ko-KR"/>
        </w:rPr>
        <w:t>.</w:t>
      </w:r>
    </w:p>
    <w:p w14:paraId="5323011D" w14:textId="77777777" w:rsidR="007D0427" w:rsidRPr="00496869" w:rsidRDefault="007D0427" w:rsidP="00E770BD">
      <w:pPr>
        <w:pStyle w:val="HTML"/>
        <w:shd w:val="clear" w:color="auto" w:fill="FFFFFF"/>
        <w:spacing w:line="360" w:lineRule="auto"/>
        <w:jc w:val="both"/>
        <w:rPr>
          <w:rFonts w:ascii="Arial" w:hAnsi="Arial" w:cs="Arial"/>
          <w:sz w:val="22"/>
          <w:szCs w:val="22"/>
          <w:lang w:val="en-US" w:eastAsia="ko-KR"/>
        </w:rPr>
      </w:pPr>
    </w:p>
    <w:p w14:paraId="00EE8D35" w14:textId="6AF6D48A" w:rsidR="007D0427" w:rsidRPr="000F081F" w:rsidRDefault="007D0427" w:rsidP="00E770BD">
      <w:pPr>
        <w:pStyle w:val="HTML"/>
        <w:shd w:val="clear" w:color="auto" w:fill="FFFFFF"/>
        <w:spacing w:line="360" w:lineRule="auto"/>
        <w:jc w:val="both"/>
        <w:rPr>
          <w:rFonts w:ascii="Arial" w:eastAsiaTheme="minorEastAsia" w:hAnsi="Arial" w:cs="Arial"/>
          <w:sz w:val="22"/>
          <w:szCs w:val="22"/>
          <w:lang w:val="en-US" w:eastAsia="ko-KR"/>
        </w:rPr>
      </w:pPr>
      <w:r w:rsidRPr="00496869">
        <w:rPr>
          <w:rFonts w:ascii="Arial" w:hAnsi="Arial" w:cs="Arial"/>
          <w:sz w:val="22"/>
          <w:szCs w:val="22"/>
          <w:lang w:val="en-US" w:eastAsia="ko-KR"/>
        </w:rPr>
        <w:t xml:space="preserve">Maximizing the sense of </w:t>
      </w:r>
      <w:r w:rsidR="00FB4850">
        <w:rPr>
          <w:rFonts w:ascii="Arial" w:hAnsi="Arial" w:cs="Arial"/>
          <w:sz w:val="22"/>
          <w:szCs w:val="22"/>
          <w:lang w:val="en-US" w:eastAsia="ko-KR"/>
        </w:rPr>
        <w:t>a spacious interior</w:t>
      </w:r>
      <w:r w:rsidRPr="00496869">
        <w:rPr>
          <w:rFonts w:ascii="Arial" w:hAnsi="Arial" w:cs="Arial"/>
          <w:sz w:val="22"/>
          <w:szCs w:val="22"/>
          <w:lang w:val="en-US" w:eastAsia="ko-KR"/>
        </w:rPr>
        <w:t xml:space="preserve"> was a key focus for Hyundai’s designers and engineers. Alongside visual devices that create an impression of greater room, the new Sonata features </w:t>
      </w:r>
      <w:r w:rsidR="004F7304">
        <w:rPr>
          <w:rFonts w:ascii="Arial" w:hAnsi="Arial" w:cs="Arial"/>
          <w:sz w:val="22"/>
          <w:szCs w:val="22"/>
          <w:lang w:val="en-US" w:eastAsia="ko-KR"/>
        </w:rPr>
        <w:t xml:space="preserve">an optional </w:t>
      </w:r>
      <w:r w:rsidRPr="00496869">
        <w:rPr>
          <w:rFonts w:ascii="Arial" w:hAnsi="Arial" w:cs="Arial"/>
          <w:sz w:val="22"/>
          <w:szCs w:val="22"/>
          <w:lang w:val="en-US" w:eastAsia="ko-KR"/>
        </w:rPr>
        <w:t xml:space="preserve">panoramic sunroof </w:t>
      </w:r>
      <w:r w:rsidR="00FB4850">
        <w:rPr>
          <w:rFonts w:ascii="Arial" w:hAnsi="Arial" w:cs="Arial"/>
          <w:sz w:val="22"/>
          <w:szCs w:val="22"/>
          <w:lang w:val="en-US" w:eastAsia="ko-KR"/>
        </w:rPr>
        <w:t xml:space="preserve">that </w:t>
      </w:r>
      <w:r w:rsidRPr="00496869">
        <w:rPr>
          <w:rFonts w:ascii="Arial" w:hAnsi="Arial" w:cs="Arial"/>
          <w:sz w:val="22"/>
          <w:szCs w:val="22"/>
          <w:lang w:val="en-US" w:eastAsia="ko-KR"/>
        </w:rPr>
        <w:t>amplif</w:t>
      </w:r>
      <w:r w:rsidR="00E770BD">
        <w:rPr>
          <w:rFonts w:ascii="Arial" w:hAnsi="Arial" w:cs="Arial"/>
          <w:sz w:val="22"/>
          <w:szCs w:val="22"/>
          <w:lang w:val="en-US" w:eastAsia="ko-KR"/>
        </w:rPr>
        <w:t>ies</w:t>
      </w:r>
      <w:r w:rsidRPr="00496869">
        <w:rPr>
          <w:rFonts w:ascii="Arial" w:hAnsi="Arial" w:cs="Arial"/>
          <w:sz w:val="22"/>
          <w:szCs w:val="22"/>
          <w:lang w:val="en-US" w:eastAsia="ko-KR"/>
        </w:rPr>
        <w:t xml:space="preserve"> the light and airy </w:t>
      </w:r>
      <w:r w:rsidRPr="00563A36">
        <w:rPr>
          <w:rFonts w:ascii="Arial" w:hAnsi="Arial" w:cs="Arial"/>
          <w:noProof/>
          <w:sz w:val="22"/>
          <w:szCs w:val="22"/>
          <w:lang w:val="en-US" w:eastAsia="ko-KR"/>
        </w:rPr>
        <w:t>ambience</w:t>
      </w:r>
      <w:r w:rsidRPr="00496869">
        <w:rPr>
          <w:rFonts w:ascii="Arial" w:hAnsi="Arial" w:cs="Arial"/>
          <w:sz w:val="22"/>
          <w:szCs w:val="22"/>
          <w:lang w:val="en-US" w:eastAsia="ko-KR"/>
        </w:rPr>
        <w:t xml:space="preserve">. </w:t>
      </w:r>
    </w:p>
    <w:p w14:paraId="5AABD6C3" w14:textId="77777777" w:rsidR="007D0427" w:rsidRPr="00FB4850" w:rsidRDefault="007D0427" w:rsidP="00E770BD">
      <w:pPr>
        <w:pStyle w:val="HTML"/>
        <w:shd w:val="clear" w:color="auto" w:fill="FFFFFF"/>
        <w:spacing w:line="360" w:lineRule="auto"/>
        <w:jc w:val="both"/>
        <w:rPr>
          <w:rFonts w:ascii="Arial" w:hAnsi="Arial" w:cs="Arial"/>
          <w:sz w:val="22"/>
          <w:szCs w:val="22"/>
          <w:lang w:val="en-US" w:eastAsia="ko-KR"/>
        </w:rPr>
      </w:pPr>
    </w:p>
    <w:p w14:paraId="0D5ACCA3" w14:textId="29CD3A28" w:rsidR="007D0427" w:rsidRDefault="007D0427" w:rsidP="00E770BD">
      <w:pPr>
        <w:pStyle w:val="HTML"/>
        <w:shd w:val="clear" w:color="auto" w:fill="FFFFFF"/>
        <w:spacing w:line="360" w:lineRule="auto"/>
        <w:jc w:val="both"/>
        <w:rPr>
          <w:rFonts w:ascii="Arial" w:eastAsiaTheme="minorEastAsia" w:hAnsi="Arial" w:cs="Arial"/>
          <w:sz w:val="22"/>
          <w:szCs w:val="22"/>
          <w:lang w:val="en-US" w:eastAsia="ko-KR"/>
        </w:rPr>
      </w:pPr>
      <w:r w:rsidRPr="00496869">
        <w:rPr>
          <w:rFonts w:ascii="Arial" w:hAnsi="Arial" w:cs="Arial"/>
          <w:sz w:val="22"/>
          <w:szCs w:val="22"/>
          <w:lang w:val="en-US" w:eastAsia="ko-KR"/>
        </w:rPr>
        <w:t xml:space="preserve">Wherever possible, Hyundai took the opportunity to combine a technological development with visual or space benefit. The new Shift </w:t>
      </w:r>
      <w:r w:rsidR="00832EFB">
        <w:rPr>
          <w:rFonts w:ascii="Arial" w:hAnsi="Arial" w:cs="Arial"/>
          <w:sz w:val="22"/>
          <w:szCs w:val="22"/>
          <w:lang w:val="en-US" w:eastAsia="ko-KR"/>
        </w:rPr>
        <w:t>b</w:t>
      </w:r>
      <w:r w:rsidRPr="00496869">
        <w:rPr>
          <w:rFonts w:ascii="Arial" w:hAnsi="Arial" w:cs="Arial"/>
          <w:sz w:val="22"/>
          <w:szCs w:val="22"/>
          <w:lang w:val="en-US" w:eastAsia="ko-KR"/>
        </w:rPr>
        <w:t>y Wire</w:t>
      </w:r>
      <w:r w:rsidR="00D75509">
        <w:rPr>
          <w:rFonts w:ascii="Arial" w:eastAsiaTheme="minorEastAsia" w:hAnsi="Arial" w:cs="Arial" w:hint="eastAsia"/>
          <w:sz w:val="22"/>
          <w:szCs w:val="22"/>
          <w:lang w:val="en-US" w:eastAsia="ko-KR"/>
        </w:rPr>
        <w:t xml:space="preserve"> (SBW)</w:t>
      </w:r>
      <w:r w:rsidRPr="00496869">
        <w:rPr>
          <w:rFonts w:ascii="Arial" w:hAnsi="Arial" w:cs="Arial"/>
          <w:sz w:val="22"/>
          <w:szCs w:val="22"/>
          <w:lang w:val="en-US" w:eastAsia="ko-KR"/>
        </w:rPr>
        <w:t xml:space="preserve"> gear selector is a prime example, as the new interface not only </w:t>
      </w:r>
      <w:r w:rsidR="00832EFB">
        <w:rPr>
          <w:rFonts w:ascii="Arial" w:hAnsi="Arial" w:cs="Arial"/>
          <w:sz w:val="22"/>
          <w:szCs w:val="22"/>
          <w:lang w:val="en-US" w:eastAsia="ko-KR"/>
        </w:rPr>
        <w:t xml:space="preserve">is </w:t>
      </w:r>
      <w:r w:rsidRPr="00496869">
        <w:rPr>
          <w:rFonts w:ascii="Arial" w:hAnsi="Arial" w:cs="Arial"/>
          <w:sz w:val="22"/>
          <w:szCs w:val="22"/>
          <w:lang w:val="en-US" w:eastAsia="ko-KR"/>
        </w:rPr>
        <w:t xml:space="preserve">sleek and technologically </w:t>
      </w:r>
      <w:r w:rsidRPr="00563A36">
        <w:rPr>
          <w:rFonts w:ascii="Arial" w:hAnsi="Arial" w:cs="Arial"/>
          <w:noProof/>
          <w:sz w:val="22"/>
          <w:szCs w:val="22"/>
          <w:lang w:val="en-US" w:eastAsia="ko-KR"/>
        </w:rPr>
        <w:t>advanced</w:t>
      </w:r>
      <w:r w:rsidRPr="00496869">
        <w:rPr>
          <w:rFonts w:ascii="Arial" w:hAnsi="Arial" w:cs="Arial"/>
          <w:sz w:val="22"/>
          <w:szCs w:val="22"/>
          <w:lang w:val="en-US" w:eastAsia="ko-KR"/>
        </w:rPr>
        <w:t xml:space="preserve"> but also takes up significantly less space than a traditional gear selector.</w:t>
      </w:r>
    </w:p>
    <w:p w14:paraId="415C1BF1" w14:textId="77777777" w:rsidR="00A04865" w:rsidRDefault="00A04865" w:rsidP="00E770BD">
      <w:pPr>
        <w:pStyle w:val="HTML"/>
        <w:shd w:val="clear" w:color="auto" w:fill="FFFFFF"/>
        <w:spacing w:line="360" w:lineRule="auto"/>
        <w:jc w:val="both"/>
        <w:rPr>
          <w:rFonts w:ascii="Arial" w:eastAsiaTheme="minorEastAsia" w:hAnsi="Arial" w:cs="Arial"/>
          <w:sz w:val="22"/>
          <w:szCs w:val="22"/>
          <w:lang w:val="en-US" w:eastAsia="ko-KR"/>
        </w:rPr>
      </w:pPr>
    </w:p>
    <w:p w14:paraId="392CBAD8" w14:textId="0408CD89" w:rsidR="0084261A" w:rsidRPr="0084261A" w:rsidRDefault="0084261A" w:rsidP="00E770BD">
      <w:pPr>
        <w:pStyle w:val="HTML"/>
        <w:shd w:val="clear" w:color="auto" w:fill="FFFFFF"/>
        <w:spacing w:line="360" w:lineRule="auto"/>
        <w:jc w:val="both"/>
        <w:rPr>
          <w:rFonts w:ascii="Arial" w:eastAsiaTheme="minorEastAsia" w:hAnsi="Arial" w:cs="Arial"/>
          <w:b/>
          <w:sz w:val="22"/>
          <w:szCs w:val="22"/>
          <w:u w:val="single"/>
          <w:lang w:val="en-US" w:eastAsia="ko-KR"/>
        </w:rPr>
      </w:pPr>
      <w:r w:rsidRPr="0084261A">
        <w:rPr>
          <w:rFonts w:ascii="Arial" w:eastAsiaTheme="minorEastAsia" w:hAnsi="Arial" w:cs="Arial"/>
          <w:b/>
          <w:sz w:val="22"/>
          <w:szCs w:val="22"/>
          <w:u w:val="single"/>
          <w:lang w:val="en-US" w:eastAsia="ko-KR"/>
        </w:rPr>
        <w:t>Safety</w:t>
      </w:r>
    </w:p>
    <w:p w14:paraId="4F8840DA" w14:textId="77777777" w:rsidR="0084261A" w:rsidRPr="00496869" w:rsidRDefault="0084261A" w:rsidP="0084261A">
      <w:pPr>
        <w:pStyle w:val="HTML"/>
        <w:shd w:val="clear" w:color="auto" w:fill="FFFFFF"/>
        <w:spacing w:line="360" w:lineRule="auto"/>
        <w:jc w:val="both"/>
        <w:rPr>
          <w:rFonts w:ascii="Arial" w:hAnsi="Arial" w:cs="Arial"/>
          <w:sz w:val="22"/>
          <w:szCs w:val="22"/>
          <w:lang w:val="en-US"/>
        </w:rPr>
      </w:pPr>
      <w:r w:rsidRPr="00496869">
        <w:rPr>
          <w:rFonts w:ascii="Arial" w:hAnsi="Arial" w:cs="Arial"/>
          <w:sz w:val="22"/>
          <w:szCs w:val="22"/>
          <w:lang w:val="en-US"/>
        </w:rPr>
        <w:t>The new Sonata maximizes occupant safety through a range of active and passive safety technologies. Passengers benefit from a comprehensive nine-airbag set-up, while a sophisticated Advanced Driver Assistance System (ADAS) works to</w:t>
      </w:r>
      <w:r>
        <w:rPr>
          <w:rFonts w:ascii="Arial" w:hAnsi="Arial" w:cs="Arial"/>
          <w:sz w:val="22"/>
          <w:szCs w:val="22"/>
          <w:lang w:val="en-US"/>
        </w:rPr>
        <w:t xml:space="preserve"> alert drivers to things they might miss while driving</w:t>
      </w:r>
      <w:r w:rsidRPr="00496869">
        <w:rPr>
          <w:rFonts w:ascii="Arial" w:hAnsi="Arial" w:cs="Arial"/>
          <w:sz w:val="22"/>
          <w:szCs w:val="22"/>
          <w:lang w:val="en-US"/>
        </w:rPr>
        <w:t>.</w:t>
      </w:r>
    </w:p>
    <w:p w14:paraId="0F3DC3AB" w14:textId="77777777" w:rsidR="0084261A" w:rsidRDefault="0084261A" w:rsidP="00E770BD">
      <w:pPr>
        <w:pStyle w:val="HTML"/>
        <w:shd w:val="clear" w:color="auto" w:fill="FFFFFF"/>
        <w:spacing w:line="360" w:lineRule="auto"/>
        <w:jc w:val="both"/>
        <w:rPr>
          <w:rFonts w:ascii="Arial" w:eastAsiaTheme="minorEastAsia" w:hAnsi="Arial" w:cs="Arial"/>
          <w:sz w:val="22"/>
          <w:szCs w:val="22"/>
          <w:lang w:val="en-US" w:eastAsia="ko-KR"/>
        </w:rPr>
      </w:pPr>
    </w:p>
    <w:p w14:paraId="69619D52" w14:textId="77777777" w:rsidR="007D0427" w:rsidRPr="00496869" w:rsidRDefault="007D0427" w:rsidP="00E770BD">
      <w:pPr>
        <w:pStyle w:val="HTML"/>
        <w:shd w:val="clear" w:color="auto" w:fill="FFFFFF"/>
        <w:spacing w:line="360" w:lineRule="auto"/>
        <w:jc w:val="both"/>
        <w:rPr>
          <w:rFonts w:ascii="Arial" w:eastAsia="현대산스 Text" w:hAnsi="Arial" w:cs="Arial"/>
          <w:b/>
          <w:color w:val="000000" w:themeColor="text1"/>
          <w:kern w:val="2"/>
          <w:sz w:val="22"/>
          <w:szCs w:val="22"/>
          <w:u w:val="single"/>
          <w:lang w:val="en-US" w:eastAsia="ko-KR"/>
        </w:rPr>
      </w:pPr>
      <w:r w:rsidRPr="00496869">
        <w:rPr>
          <w:rFonts w:ascii="Arial" w:eastAsia="현대산스 Text" w:hAnsi="Arial" w:cs="Arial"/>
          <w:b/>
          <w:color w:val="000000" w:themeColor="text1"/>
          <w:kern w:val="2"/>
          <w:sz w:val="22"/>
          <w:szCs w:val="22"/>
          <w:u w:val="single"/>
          <w:lang w:val="en-US" w:eastAsia="ko-KR"/>
        </w:rPr>
        <w:t xml:space="preserve">Performance and </w:t>
      </w:r>
      <w:r>
        <w:rPr>
          <w:rFonts w:ascii="Arial" w:eastAsia="현대산스 Text" w:hAnsi="Arial" w:cs="Arial"/>
          <w:b/>
          <w:color w:val="000000" w:themeColor="text1"/>
          <w:kern w:val="2"/>
          <w:sz w:val="22"/>
          <w:szCs w:val="22"/>
          <w:u w:val="single"/>
          <w:lang w:val="en-US" w:eastAsia="ko-KR"/>
        </w:rPr>
        <w:t>C</w:t>
      </w:r>
      <w:r w:rsidRPr="00496869">
        <w:rPr>
          <w:rFonts w:ascii="Arial" w:eastAsia="현대산스 Text" w:hAnsi="Arial" w:cs="Arial"/>
          <w:b/>
          <w:color w:val="000000" w:themeColor="text1"/>
          <w:kern w:val="2"/>
          <w:sz w:val="22"/>
          <w:szCs w:val="22"/>
          <w:u w:val="single"/>
          <w:lang w:val="en-US" w:eastAsia="ko-KR"/>
        </w:rPr>
        <w:t>hassis</w:t>
      </w:r>
    </w:p>
    <w:p w14:paraId="2081889A" w14:textId="3815DE64" w:rsidR="007D0427" w:rsidRPr="00950AFB" w:rsidRDefault="007D0427" w:rsidP="00E770BD">
      <w:pPr>
        <w:pStyle w:val="HTML"/>
        <w:shd w:val="clear" w:color="auto" w:fill="FFFFFF"/>
        <w:spacing w:line="360" w:lineRule="auto"/>
        <w:jc w:val="both"/>
        <w:rPr>
          <w:rFonts w:ascii="Arial" w:eastAsiaTheme="minorEastAsia" w:hAnsi="Arial" w:cs="Arial"/>
          <w:sz w:val="22"/>
          <w:szCs w:val="22"/>
          <w:lang w:val="en-US" w:eastAsia="ko-KR"/>
        </w:rPr>
      </w:pPr>
      <w:r w:rsidRPr="00496869">
        <w:rPr>
          <w:rFonts w:ascii="Arial" w:hAnsi="Arial" w:cs="Arial"/>
          <w:sz w:val="22"/>
          <w:szCs w:val="22"/>
          <w:lang w:val="en-US"/>
        </w:rPr>
        <w:t xml:space="preserve">The all-new Sonata is the first model to utilize Hyundai Motor’s third-generation vehicle platform. Offering significant flexibility for vehicle development across multiple segments, the platform </w:t>
      </w:r>
      <w:r w:rsidRPr="00496869">
        <w:rPr>
          <w:rFonts w:ascii="Arial" w:hAnsi="Arial" w:cs="Arial"/>
          <w:sz w:val="22"/>
          <w:szCs w:val="22"/>
          <w:lang w:val="en-US"/>
        </w:rPr>
        <w:lastRenderedPageBreak/>
        <w:t>enables dramatic innovations in design</w:t>
      </w:r>
      <w:r w:rsidRPr="00496869">
        <w:rPr>
          <w:rFonts w:ascii="Arial" w:hAnsi="Arial" w:cs="Arial"/>
          <w:color w:val="1F497D"/>
          <w:sz w:val="22"/>
          <w:szCs w:val="22"/>
          <w:lang w:val="en-US"/>
        </w:rPr>
        <w:t>,</w:t>
      </w:r>
      <w:r w:rsidRPr="00496869">
        <w:rPr>
          <w:rFonts w:ascii="Arial" w:hAnsi="Arial" w:cs="Arial"/>
          <w:sz w:val="22"/>
          <w:szCs w:val="22"/>
          <w:lang w:val="en-US"/>
        </w:rPr>
        <w:t xml:space="preserve"> alongside improvements in safety, efficiency </w:t>
      </w:r>
      <w:r w:rsidRPr="00563A36">
        <w:rPr>
          <w:rFonts w:ascii="Arial" w:hAnsi="Arial" w:cs="Arial"/>
          <w:noProof/>
          <w:sz w:val="22"/>
          <w:szCs w:val="22"/>
          <w:lang w:val="en-US"/>
        </w:rPr>
        <w:t>and</w:t>
      </w:r>
      <w:r w:rsidRPr="00496869">
        <w:rPr>
          <w:rFonts w:ascii="Arial" w:hAnsi="Arial" w:cs="Arial"/>
          <w:sz w:val="22"/>
          <w:szCs w:val="22"/>
          <w:lang w:val="en-US"/>
        </w:rPr>
        <w:t xml:space="preserve"> driving performance.</w:t>
      </w:r>
      <w:r>
        <w:rPr>
          <w:rFonts w:ascii="Arial" w:eastAsiaTheme="minorEastAsia" w:hAnsi="Arial" w:cs="Arial" w:hint="eastAsia"/>
          <w:sz w:val="22"/>
          <w:szCs w:val="22"/>
          <w:lang w:val="en-US" w:eastAsia="ko-KR"/>
        </w:rPr>
        <w:t xml:space="preserve"> </w:t>
      </w:r>
    </w:p>
    <w:p w14:paraId="24623D96" w14:textId="77777777" w:rsidR="007D0427" w:rsidRDefault="007D0427" w:rsidP="00E770BD">
      <w:pPr>
        <w:pStyle w:val="HTML"/>
        <w:shd w:val="clear" w:color="auto" w:fill="FFFFFF"/>
        <w:spacing w:line="360" w:lineRule="auto"/>
        <w:jc w:val="both"/>
        <w:rPr>
          <w:rFonts w:ascii="Arial" w:eastAsiaTheme="minorEastAsia" w:hAnsi="Arial" w:cs="Arial"/>
          <w:sz w:val="22"/>
          <w:szCs w:val="22"/>
          <w:lang w:val="en-US" w:eastAsia="ko-KR"/>
        </w:rPr>
      </w:pPr>
    </w:p>
    <w:p w14:paraId="67E15B76" w14:textId="6B05860E" w:rsidR="007D0427" w:rsidRDefault="007D0427" w:rsidP="00E770BD">
      <w:pPr>
        <w:pStyle w:val="HTML"/>
        <w:shd w:val="clear" w:color="auto" w:fill="FFFFFF"/>
        <w:spacing w:line="360" w:lineRule="auto"/>
        <w:jc w:val="both"/>
        <w:rPr>
          <w:rFonts w:ascii="Arial" w:eastAsia="현대산스 Text" w:hAnsi="Arial" w:cs="Arial"/>
          <w:color w:val="000000" w:themeColor="text1"/>
          <w:sz w:val="22"/>
          <w:szCs w:val="22"/>
          <w:lang w:eastAsia="ko-KR"/>
        </w:rPr>
      </w:pPr>
      <w:r>
        <w:rPr>
          <w:rFonts w:ascii="Arial" w:eastAsia="현대산스 Text" w:hAnsi="Arial" w:cs="Arial" w:hint="eastAsia"/>
          <w:color w:val="000000" w:themeColor="text1"/>
          <w:sz w:val="22"/>
          <w:szCs w:val="22"/>
          <w:lang w:eastAsia="ko-KR"/>
        </w:rPr>
        <w:t>The platform</w:t>
      </w:r>
      <w:r w:rsidRPr="00B714D7">
        <w:rPr>
          <w:rFonts w:ascii="Arial" w:eastAsia="현대산스 Text" w:hAnsi="Arial" w:cs="Arial"/>
          <w:color w:val="000000" w:themeColor="text1"/>
          <w:sz w:val="22"/>
          <w:szCs w:val="22"/>
          <w:lang w:eastAsia="ko-KR"/>
        </w:rPr>
        <w:t xml:space="preserve"> delivers a</w:t>
      </w:r>
      <w:r w:rsidR="008112C7">
        <w:rPr>
          <w:rFonts w:ascii="Arial" w:eastAsia="현대산스 Text" w:hAnsi="Arial" w:cs="Arial"/>
          <w:color w:val="000000" w:themeColor="text1"/>
          <w:sz w:val="22"/>
          <w:szCs w:val="22"/>
          <w:lang w:eastAsia="ko-KR"/>
        </w:rPr>
        <w:t xml:space="preserve">n </w:t>
      </w:r>
      <w:r w:rsidRPr="00B714D7">
        <w:rPr>
          <w:rFonts w:ascii="Arial" w:eastAsia="현대산스 Text" w:hAnsi="Arial" w:cs="Arial"/>
          <w:color w:val="000000" w:themeColor="text1"/>
          <w:sz w:val="22"/>
          <w:szCs w:val="22"/>
          <w:lang w:eastAsia="ko-KR"/>
        </w:rPr>
        <w:t xml:space="preserve">improvement in collision safety through the </w:t>
      </w:r>
      <w:r w:rsidR="008112C7">
        <w:rPr>
          <w:rFonts w:ascii="Arial" w:eastAsia="현대산스 Text" w:hAnsi="Arial" w:cs="Arial"/>
          <w:color w:val="000000" w:themeColor="text1"/>
          <w:sz w:val="22"/>
          <w:szCs w:val="22"/>
          <w:lang w:eastAsia="ko-KR"/>
        </w:rPr>
        <w:t>use</w:t>
      </w:r>
      <w:r w:rsidRPr="00B714D7">
        <w:rPr>
          <w:rFonts w:ascii="Arial" w:eastAsia="현대산스 Text" w:hAnsi="Arial" w:cs="Arial"/>
          <w:color w:val="000000" w:themeColor="text1"/>
          <w:sz w:val="22"/>
          <w:szCs w:val="22"/>
          <w:lang w:eastAsia="ko-KR"/>
        </w:rPr>
        <w:t xml:space="preserve"> of a </w:t>
      </w:r>
      <w:r>
        <w:rPr>
          <w:rFonts w:ascii="Arial" w:eastAsia="현대산스 Text" w:hAnsi="Arial" w:cs="Arial"/>
          <w:color w:val="000000" w:themeColor="text1"/>
          <w:sz w:val="22"/>
          <w:szCs w:val="22"/>
          <w:lang w:eastAsia="ko-KR"/>
        </w:rPr>
        <w:t>m</w:t>
      </w:r>
      <w:r w:rsidRPr="00D40866">
        <w:rPr>
          <w:rFonts w:ascii="Arial" w:eastAsia="현대산스 Text" w:hAnsi="Arial" w:cs="Arial" w:hint="eastAsia"/>
          <w:color w:val="000000" w:themeColor="text1"/>
          <w:sz w:val="22"/>
          <w:szCs w:val="22"/>
          <w:lang w:eastAsia="ko-KR"/>
        </w:rPr>
        <w:t>ultiload</w:t>
      </w:r>
      <w:r>
        <w:rPr>
          <w:rFonts w:ascii="Arial" w:eastAsia="현대산스 Text" w:hAnsi="Arial" w:cs="Arial" w:hint="eastAsia"/>
          <w:color w:val="000000" w:themeColor="text1"/>
          <w:sz w:val="22"/>
          <w:szCs w:val="22"/>
          <w:lang w:eastAsia="ko-KR"/>
        </w:rPr>
        <w:t xml:space="preserve"> </w:t>
      </w:r>
      <w:r w:rsidRPr="00D40866">
        <w:rPr>
          <w:rFonts w:ascii="Arial" w:eastAsia="현대산스 Text" w:hAnsi="Arial" w:cs="Arial" w:hint="eastAsia"/>
          <w:color w:val="000000" w:themeColor="text1"/>
          <w:sz w:val="22"/>
          <w:szCs w:val="22"/>
          <w:lang w:eastAsia="ko-KR"/>
        </w:rPr>
        <w:t xml:space="preserve">path structure, </w:t>
      </w:r>
      <w:r w:rsidRPr="00B714D7">
        <w:rPr>
          <w:rFonts w:ascii="Arial" w:eastAsia="현대산스 Text" w:hAnsi="Arial" w:cs="Arial"/>
          <w:color w:val="000000" w:themeColor="text1"/>
          <w:sz w:val="22"/>
          <w:szCs w:val="22"/>
          <w:lang w:eastAsia="ko-KR"/>
        </w:rPr>
        <w:t>Hot Stamping, and super-high</w:t>
      </w:r>
      <w:r w:rsidR="00832EFB">
        <w:rPr>
          <w:rFonts w:ascii="Arial" w:eastAsia="현대산스 Text" w:hAnsi="Arial" w:cs="Arial"/>
          <w:color w:val="000000" w:themeColor="text1"/>
          <w:sz w:val="22"/>
          <w:szCs w:val="22"/>
          <w:lang w:eastAsia="ko-KR"/>
        </w:rPr>
        <w:t>-</w:t>
      </w:r>
      <w:r w:rsidRPr="00B714D7">
        <w:rPr>
          <w:rFonts w:ascii="Arial" w:eastAsia="현대산스 Text" w:hAnsi="Arial" w:cs="Arial"/>
          <w:color w:val="000000" w:themeColor="text1"/>
          <w:sz w:val="22"/>
          <w:szCs w:val="22"/>
          <w:lang w:eastAsia="ko-KR"/>
        </w:rPr>
        <w:t>tensile steel plate.</w:t>
      </w:r>
      <w:r>
        <w:rPr>
          <w:rFonts w:ascii="Arial" w:eastAsia="현대산스 Text" w:hAnsi="Arial" w:cs="Arial" w:hint="eastAsia"/>
          <w:color w:val="000000" w:themeColor="text1"/>
          <w:sz w:val="22"/>
          <w:szCs w:val="22"/>
          <w:lang w:eastAsia="ko-KR"/>
        </w:rPr>
        <w:t xml:space="preserve"> </w:t>
      </w:r>
      <w:r w:rsidRPr="00B714D7">
        <w:rPr>
          <w:rFonts w:ascii="Arial" w:eastAsia="현대산스 Text" w:hAnsi="Arial" w:cs="Arial"/>
          <w:color w:val="000000" w:themeColor="text1"/>
          <w:sz w:val="22"/>
          <w:szCs w:val="22"/>
        </w:rPr>
        <w:t>The sophisticated</w:t>
      </w:r>
      <w:r w:rsidRPr="00D12D5B">
        <w:rPr>
          <w:rFonts w:ascii="Arial" w:eastAsia="현대산스 Text" w:hAnsi="Arial" w:cs="Arial" w:hint="eastAsia"/>
          <w:b/>
          <w:color w:val="548DD4" w:themeColor="text2" w:themeTint="99"/>
          <w:sz w:val="22"/>
          <w:szCs w:val="22"/>
          <w:lang w:eastAsia="ko-KR"/>
        </w:rPr>
        <w:t xml:space="preserve"> </w:t>
      </w:r>
      <w:r>
        <w:rPr>
          <w:rFonts w:ascii="Arial" w:eastAsia="현대산스 Text" w:hAnsi="Arial" w:cs="Arial"/>
          <w:color w:val="000000" w:themeColor="text1"/>
          <w:sz w:val="22"/>
          <w:szCs w:val="22"/>
          <w:lang w:eastAsia="ko-KR"/>
        </w:rPr>
        <w:t>m</w:t>
      </w:r>
      <w:r>
        <w:rPr>
          <w:rFonts w:ascii="Arial" w:eastAsia="현대산스 Text" w:hAnsi="Arial" w:cs="Arial" w:hint="eastAsia"/>
          <w:color w:val="000000" w:themeColor="text1"/>
          <w:sz w:val="22"/>
          <w:szCs w:val="22"/>
          <w:lang w:eastAsia="ko-KR"/>
        </w:rPr>
        <w:t>ultiload path structure</w:t>
      </w:r>
      <w:r w:rsidRPr="00B714D7">
        <w:rPr>
          <w:rFonts w:ascii="Arial" w:eastAsia="현대산스 Text" w:hAnsi="Arial" w:cs="Arial"/>
          <w:color w:val="000000" w:themeColor="text1"/>
          <w:sz w:val="22"/>
          <w:szCs w:val="22"/>
        </w:rPr>
        <w:t xml:space="preserve"> increases the energy </w:t>
      </w:r>
      <w:r w:rsidR="005A199D">
        <w:rPr>
          <w:rFonts w:ascii="Arial" w:eastAsia="현대산스 Text" w:hAnsi="Arial" w:cs="Arial"/>
          <w:color w:val="000000" w:themeColor="text1"/>
          <w:sz w:val="22"/>
          <w:szCs w:val="22"/>
        </w:rPr>
        <w:t xml:space="preserve">that </w:t>
      </w:r>
      <w:r w:rsidRPr="00B714D7">
        <w:rPr>
          <w:rFonts w:ascii="Arial" w:eastAsia="현대산스 Text" w:hAnsi="Arial" w:cs="Arial"/>
          <w:color w:val="000000" w:themeColor="text1"/>
          <w:sz w:val="22"/>
          <w:szCs w:val="22"/>
        </w:rPr>
        <w:t xml:space="preserve">the vehicle </w:t>
      </w:r>
      <w:r w:rsidR="005A199D">
        <w:rPr>
          <w:rFonts w:ascii="Arial" w:eastAsia="현대산스 Text" w:hAnsi="Arial" w:cs="Arial"/>
          <w:color w:val="000000" w:themeColor="text1"/>
          <w:sz w:val="22"/>
          <w:szCs w:val="22"/>
        </w:rPr>
        <w:t xml:space="preserve">absorbs </w:t>
      </w:r>
      <w:r w:rsidRPr="00B714D7">
        <w:rPr>
          <w:rFonts w:ascii="Arial" w:eastAsia="현대산스 Text" w:hAnsi="Arial" w:cs="Arial"/>
          <w:color w:val="000000" w:themeColor="text1"/>
          <w:sz w:val="22"/>
          <w:szCs w:val="22"/>
        </w:rPr>
        <w:t>in collision</w:t>
      </w:r>
      <w:r w:rsidR="008112C7">
        <w:rPr>
          <w:rFonts w:ascii="Arial" w:eastAsia="현대산스 Text" w:hAnsi="Arial" w:cs="Arial"/>
          <w:color w:val="000000" w:themeColor="text1"/>
          <w:sz w:val="22"/>
          <w:szCs w:val="22"/>
        </w:rPr>
        <w:t>s.</w:t>
      </w:r>
      <w:r w:rsidRPr="00B714D7">
        <w:rPr>
          <w:rFonts w:ascii="Arial" w:eastAsia="현대산스 Text" w:hAnsi="Arial" w:cs="Arial"/>
          <w:color w:val="000000" w:themeColor="text1"/>
          <w:sz w:val="22"/>
          <w:szCs w:val="22"/>
        </w:rPr>
        <w:t xml:space="preserve"> </w:t>
      </w:r>
    </w:p>
    <w:p w14:paraId="7DD07A9B" w14:textId="77777777" w:rsidR="007D0427" w:rsidRDefault="007D0427" w:rsidP="00E770BD">
      <w:pPr>
        <w:pStyle w:val="HTML"/>
        <w:shd w:val="clear" w:color="auto" w:fill="FFFFFF"/>
        <w:spacing w:line="360" w:lineRule="auto"/>
        <w:jc w:val="both"/>
        <w:rPr>
          <w:rFonts w:ascii="Arial" w:eastAsiaTheme="minorEastAsia" w:hAnsi="Arial" w:cs="Arial"/>
          <w:sz w:val="22"/>
          <w:szCs w:val="22"/>
          <w:lang w:eastAsia="ko-KR"/>
        </w:rPr>
      </w:pPr>
    </w:p>
    <w:p w14:paraId="3A017CEB" w14:textId="66220DFF" w:rsidR="00845998" w:rsidRPr="00845998" w:rsidRDefault="00845998" w:rsidP="00E770BD">
      <w:pPr>
        <w:pStyle w:val="HTML"/>
        <w:shd w:val="clear" w:color="auto" w:fill="FFFFFF"/>
        <w:spacing w:line="360" w:lineRule="auto"/>
        <w:jc w:val="both"/>
        <w:rPr>
          <w:rFonts w:ascii="Arial" w:eastAsiaTheme="minorEastAsia" w:hAnsi="Arial" w:cs="Arial"/>
          <w:b/>
          <w:sz w:val="22"/>
          <w:szCs w:val="22"/>
          <w:u w:val="single"/>
          <w:lang w:eastAsia="ko-KR"/>
        </w:rPr>
      </w:pPr>
      <w:r w:rsidRPr="00845998">
        <w:rPr>
          <w:rFonts w:ascii="Arial" w:eastAsiaTheme="minorEastAsia" w:hAnsi="Arial" w:cs="Arial"/>
          <w:b/>
          <w:sz w:val="22"/>
          <w:szCs w:val="22"/>
          <w:u w:val="single"/>
          <w:lang w:eastAsia="ko-KR"/>
        </w:rPr>
        <w:t>Smartstream Powertrains</w:t>
      </w:r>
    </w:p>
    <w:p w14:paraId="115F4710" w14:textId="42ABA23D" w:rsidR="007D0427" w:rsidRDefault="00A014F9" w:rsidP="00E770BD">
      <w:pPr>
        <w:pStyle w:val="HTML"/>
        <w:shd w:val="clear" w:color="auto" w:fill="FFFFFF"/>
        <w:spacing w:line="360" w:lineRule="auto"/>
        <w:jc w:val="both"/>
        <w:rPr>
          <w:rFonts w:ascii="Arial" w:hAnsi="Arial" w:cs="Arial"/>
          <w:sz w:val="22"/>
          <w:szCs w:val="22"/>
        </w:rPr>
      </w:pPr>
      <w:r>
        <w:rPr>
          <w:rFonts w:ascii="Arial" w:hAnsi="Arial" w:cs="Arial"/>
          <w:sz w:val="22"/>
          <w:szCs w:val="22"/>
        </w:rPr>
        <w:t>Customers can choose between two Smartstream gasoline powertrains</w:t>
      </w:r>
      <w:r w:rsidR="005A199D">
        <w:rPr>
          <w:rFonts w:ascii="Arial" w:hAnsi="Arial" w:cs="Arial"/>
          <w:sz w:val="22"/>
          <w:szCs w:val="22"/>
        </w:rPr>
        <w:t>:</w:t>
      </w:r>
      <w:r>
        <w:rPr>
          <w:rFonts w:ascii="Arial" w:hAnsi="Arial" w:cs="Arial"/>
          <w:sz w:val="22"/>
          <w:szCs w:val="22"/>
        </w:rPr>
        <w:t xml:space="preserve"> a </w:t>
      </w:r>
      <w:r w:rsidR="00585CD9">
        <w:rPr>
          <w:rFonts w:ascii="Arial" w:hAnsi="Arial" w:cs="Arial"/>
          <w:sz w:val="22"/>
          <w:szCs w:val="22"/>
        </w:rPr>
        <w:t xml:space="preserve">2.5 GDI </w:t>
      </w:r>
      <w:r w:rsidR="005A199D">
        <w:rPr>
          <w:rFonts w:ascii="Arial" w:hAnsi="Arial" w:cs="Arial"/>
          <w:sz w:val="22"/>
          <w:szCs w:val="22"/>
        </w:rPr>
        <w:t>and a</w:t>
      </w:r>
      <w:r w:rsidR="00585CD9">
        <w:rPr>
          <w:rFonts w:ascii="Arial" w:hAnsi="Arial" w:cs="Arial"/>
          <w:sz w:val="22"/>
          <w:szCs w:val="22"/>
        </w:rPr>
        <w:t xml:space="preserve"> </w:t>
      </w:r>
      <w:r>
        <w:rPr>
          <w:rFonts w:ascii="Arial" w:hAnsi="Arial" w:cs="Arial"/>
          <w:sz w:val="22"/>
          <w:szCs w:val="22"/>
        </w:rPr>
        <w:t>1.</w:t>
      </w:r>
      <w:r w:rsidR="00585CD9">
        <w:rPr>
          <w:rFonts w:ascii="Arial" w:hAnsi="Arial" w:cs="Arial"/>
          <w:sz w:val="22"/>
          <w:szCs w:val="22"/>
        </w:rPr>
        <w:t xml:space="preserve">6 T-GDI </w:t>
      </w:r>
      <w:r w:rsidR="00D75509">
        <w:rPr>
          <w:rFonts w:ascii="Arial" w:eastAsiaTheme="minorEastAsia" w:hAnsi="Arial" w:cs="Arial" w:hint="eastAsia"/>
          <w:sz w:val="22"/>
          <w:szCs w:val="22"/>
          <w:lang w:eastAsia="ko-KR"/>
        </w:rPr>
        <w:t>engine</w:t>
      </w:r>
      <w:r w:rsidR="005A199D">
        <w:rPr>
          <w:rFonts w:ascii="Arial" w:eastAsiaTheme="minorEastAsia" w:hAnsi="Arial" w:cs="Arial"/>
          <w:sz w:val="22"/>
          <w:szCs w:val="22"/>
          <w:lang w:eastAsia="ko-KR"/>
        </w:rPr>
        <w:t xml:space="preserve">, </w:t>
      </w:r>
      <w:r>
        <w:rPr>
          <w:rFonts w:ascii="Arial" w:hAnsi="Arial" w:cs="Arial"/>
          <w:sz w:val="22"/>
          <w:szCs w:val="22"/>
        </w:rPr>
        <w:t>both mated to an eight-speed automatic transmission.</w:t>
      </w:r>
      <w:r w:rsidRPr="00A014F9">
        <w:rPr>
          <w:rFonts w:ascii="Arial" w:hAnsi="Arial" w:cs="Arial"/>
          <w:sz w:val="22"/>
          <w:szCs w:val="22"/>
        </w:rPr>
        <w:t xml:space="preserve"> </w:t>
      </w:r>
      <w:r w:rsidR="0050351B">
        <w:rPr>
          <w:rFonts w:ascii="Arial" w:hAnsi="Arial" w:cs="Arial"/>
          <w:sz w:val="22"/>
          <w:szCs w:val="22"/>
        </w:rPr>
        <w:t xml:space="preserve">The new </w:t>
      </w:r>
      <w:r w:rsidR="0050351B">
        <w:rPr>
          <w:rFonts w:ascii="Arial" w:eastAsia="맑은 고딕" w:hAnsi="Arial" w:cs="Arial"/>
          <w:sz w:val="22"/>
          <w:szCs w:val="22"/>
        </w:rPr>
        <w:t>Smartst</w:t>
      </w:r>
      <w:r w:rsidR="005A199D">
        <w:rPr>
          <w:rFonts w:ascii="Arial" w:eastAsia="맑은 고딕" w:hAnsi="Arial" w:cs="Arial"/>
          <w:sz w:val="22"/>
          <w:szCs w:val="22"/>
        </w:rPr>
        <w:t>r</w:t>
      </w:r>
      <w:r w:rsidR="0050351B">
        <w:rPr>
          <w:rFonts w:ascii="Arial" w:eastAsia="맑은 고딕" w:hAnsi="Arial" w:cs="Arial"/>
          <w:sz w:val="22"/>
          <w:szCs w:val="22"/>
        </w:rPr>
        <w:t xml:space="preserve">eam </w:t>
      </w:r>
      <w:r w:rsidR="006344F5">
        <w:rPr>
          <w:rFonts w:ascii="Arial" w:eastAsia="맑은 고딕" w:hAnsi="Arial" w:cs="Arial"/>
          <w:sz w:val="22"/>
          <w:szCs w:val="22"/>
        </w:rPr>
        <w:t>G</w:t>
      </w:r>
      <w:r w:rsidR="0050351B">
        <w:rPr>
          <w:rFonts w:ascii="Arial" w:eastAsia="맑은 고딕" w:hAnsi="Arial" w:cs="Arial"/>
          <w:sz w:val="22"/>
          <w:szCs w:val="22"/>
        </w:rPr>
        <w:t xml:space="preserve">2.5 </w:t>
      </w:r>
      <w:r w:rsidR="0050351B" w:rsidRPr="00563A36">
        <w:rPr>
          <w:rFonts w:ascii="Arial" w:eastAsia="맑은 고딕" w:hAnsi="Arial" w:cs="Arial"/>
          <w:noProof/>
          <w:sz w:val="22"/>
          <w:szCs w:val="22"/>
        </w:rPr>
        <w:t>GD</w:t>
      </w:r>
      <w:r w:rsidR="0050351B">
        <w:rPr>
          <w:rFonts w:ascii="Arial" w:eastAsia="맑은 고딕" w:hAnsi="Arial" w:cs="Arial"/>
          <w:noProof/>
          <w:sz w:val="22"/>
          <w:szCs w:val="22"/>
        </w:rPr>
        <w:t>I</w:t>
      </w:r>
      <w:r w:rsidR="0050351B">
        <w:rPr>
          <w:rFonts w:ascii="Arial" w:eastAsia="맑은 고딕" w:hAnsi="Arial" w:cs="Arial"/>
          <w:sz w:val="22"/>
          <w:szCs w:val="22"/>
        </w:rPr>
        <w:t xml:space="preserve"> engine</w:t>
      </w:r>
      <w:r w:rsidR="005A199D">
        <w:rPr>
          <w:rFonts w:ascii="Arial" w:eastAsia="맑은 고딕" w:hAnsi="Arial" w:cs="Arial"/>
          <w:sz w:val="22"/>
          <w:szCs w:val="22"/>
        </w:rPr>
        <w:t>,</w:t>
      </w:r>
      <w:r w:rsidR="0050351B" w:rsidRPr="00A014F9">
        <w:rPr>
          <w:rFonts w:ascii="Arial" w:eastAsia="맑은 고딕" w:hAnsi="Arial" w:cs="Arial" w:hint="eastAsia"/>
          <w:sz w:val="22"/>
          <w:szCs w:val="22"/>
        </w:rPr>
        <w:t xml:space="preserve"> with </w:t>
      </w:r>
      <w:r w:rsidR="0050351B" w:rsidRPr="00563A36">
        <w:rPr>
          <w:rFonts w:ascii="Arial" w:eastAsia="맑은 고딕" w:hAnsi="Arial" w:cs="Arial" w:hint="eastAsia"/>
          <w:noProof/>
          <w:sz w:val="22"/>
          <w:szCs w:val="22"/>
        </w:rPr>
        <w:t>high</w:t>
      </w:r>
      <w:r w:rsidR="005A199D">
        <w:rPr>
          <w:rFonts w:ascii="Arial" w:eastAsia="맑은 고딕" w:hAnsi="Arial" w:cs="Arial"/>
          <w:noProof/>
          <w:sz w:val="22"/>
          <w:szCs w:val="22"/>
        </w:rPr>
        <w:t>-</w:t>
      </w:r>
      <w:r w:rsidR="0050351B" w:rsidRPr="00563A36">
        <w:rPr>
          <w:rFonts w:ascii="Arial" w:eastAsia="맑은 고딕" w:hAnsi="Arial" w:cs="Arial" w:hint="eastAsia"/>
          <w:noProof/>
          <w:sz w:val="22"/>
          <w:szCs w:val="22"/>
        </w:rPr>
        <w:t>efficiency</w:t>
      </w:r>
      <w:r w:rsidR="0050351B" w:rsidRPr="00A014F9">
        <w:rPr>
          <w:rFonts w:ascii="Arial" w:eastAsia="맑은 고딕" w:hAnsi="Arial" w:cs="Arial" w:hint="eastAsia"/>
          <w:sz w:val="22"/>
          <w:szCs w:val="22"/>
        </w:rPr>
        <w:t xml:space="preserve"> </w:t>
      </w:r>
      <w:r w:rsidR="0050351B" w:rsidRPr="00563A36">
        <w:rPr>
          <w:rFonts w:ascii="Arial" w:eastAsia="맑은 고딕" w:hAnsi="Arial" w:cs="Arial" w:hint="eastAsia"/>
          <w:noProof/>
          <w:sz w:val="22"/>
          <w:szCs w:val="22"/>
        </w:rPr>
        <w:t>combustion,</w:t>
      </w:r>
      <w:r w:rsidR="0050351B" w:rsidRPr="00A014F9">
        <w:rPr>
          <w:rFonts w:ascii="Arial" w:eastAsia="맑은 고딕" w:hAnsi="Arial" w:cs="Arial" w:hint="eastAsia"/>
          <w:sz w:val="22"/>
          <w:szCs w:val="22"/>
        </w:rPr>
        <w:t xml:space="preserve"> cooled EGR and </w:t>
      </w:r>
      <w:r w:rsidR="005A199D">
        <w:rPr>
          <w:rFonts w:ascii="Arial" w:eastAsia="맑은 고딕" w:hAnsi="Arial" w:cs="Arial"/>
          <w:sz w:val="22"/>
          <w:szCs w:val="22"/>
        </w:rPr>
        <w:t xml:space="preserve">an </w:t>
      </w:r>
      <w:r w:rsidR="0050351B" w:rsidRPr="00A014F9">
        <w:rPr>
          <w:rFonts w:ascii="Arial" w:eastAsia="맑은 고딕" w:hAnsi="Arial" w:cs="Arial" w:hint="eastAsia"/>
          <w:sz w:val="22"/>
          <w:szCs w:val="22"/>
        </w:rPr>
        <w:t>optimized ITMS cooling system</w:t>
      </w:r>
      <w:r w:rsidR="005A199D">
        <w:rPr>
          <w:rFonts w:ascii="Arial" w:eastAsia="맑은 고딕" w:hAnsi="Arial" w:cs="Arial"/>
          <w:sz w:val="22"/>
          <w:szCs w:val="22"/>
        </w:rPr>
        <w:t>,</w:t>
      </w:r>
      <w:r w:rsidR="0050351B" w:rsidRPr="00A014F9">
        <w:rPr>
          <w:rFonts w:ascii="Arial" w:eastAsia="맑은 고딕" w:hAnsi="Arial" w:cs="Arial" w:hint="eastAsia"/>
          <w:sz w:val="22"/>
          <w:szCs w:val="22"/>
        </w:rPr>
        <w:t> </w:t>
      </w:r>
      <w:r w:rsidR="0050351B" w:rsidRPr="00A014F9">
        <w:rPr>
          <w:rFonts w:ascii="Arial" w:eastAsia="맑은 고딕" w:hAnsi="Arial" w:cs="Arial"/>
          <w:sz w:val="22"/>
          <w:szCs w:val="22"/>
        </w:rPr>
        <w:t>boasts</w:t>
      </w:r>
      <w:r w:rsidR="0050351B">
        <w:rPr>
          <w:rFonts w:ascii="Arial" w:hAnsi="Arial" w:cs="Arial"/>
          <w:sz w:val="22"/>
          <w:szCs w:val="22"/>
        </w:rPr>
        <w:t xml:space="preserve"> a generous </w:t>
      </w:r>
      <w:r w:rsidR="0050351B" w:rsidRPr="001F7A00">
        <w:rPr>
          <w:rFonts w:ascii="Arial" w:hAnsi="Arial" w:cs="Arial"/>
          <w:sz w:val="22"/>
          <w:szCs w:val="22"/>
        </w:rPr>
        <w:t>191 horsepower at 6,100 rpm and 181 lb.-ft. of torque at 4,000 rpm</w:t>
      </w:r>
      <w:r w:rsidR="0050351B">
        <w:rPr>
          <w:rFonts w:ascii="Arial" w:hAnsi="Arial" w:cs="Arial"/>
          <w:sz w:val="22"/>
          <w:szCs w:val="22"/>
        </w:rPr>
        <w:t xml:space="preserve">, plus </w:t>
      </w:r>
      <w:r w:rsidR="0050351B">
        <w:rPr>
          <w:rFonts w:ascii="Arial" w:eastAsiaTheme="minorEastAsia" w:hAnsi="Arial" w:cs="Arial" w:hint="eastAsia"/>
          <w:sz w:val="22"/>
          <w:szCs w:val="22"/>
          <w:lang w:eastAsia="ko-KR"/>
        </w:rPr>
        <w:t xml:space="preserve">an expected combined </w:t>
      </w:r>
      <w:r w:rsidR="00F25FF3">
        <w:rPr>
          <w:rFonts w:ascii="Arial" w:eastAsiaTheme="minorEastAsia" w:hAnsi="Arial" w:cs="Arial"/>
          <w:sz w:val="22"/>
          <w:szCs w:val="22"/>
          <w:lang w:eastAsia="ko-KR"/>
        </w:rPr>
        <w:t xml:space="preserve">EPA estimated </w:t>
      </w:r>
      <w:r w:rsidR="0050351B">
        <w:rPr>
          <w:rFonts w:ascii="Arial" w:eastAsiaTheme="minorEastAsia" w:hAnsi="Arial" w:cs="Arial" w:hint="eastAsia"/>
          <w:sz w:val="22"/>
          <w:szCs w:val="22"/>
          <w:lang w:eastAsia="ko-KR"/>
        </w:rPr>
        <w:t>fuel economy of</w:t>
      </w:r>
      <w:r w:rsidR="0050351B">
        <w:rPr>
          <w:rFonts w:ascii="Arial" w:hAnsi="Arial" w:cs="Arial"/>
          <w:sz w:val="22"/>
          <w:szCs w:val="22"/>
        </w:rPr>
        <w:t xml:space="preserve"> 33 mpg.</w:t>
      </w:r>
      <w:r w:rsidR="00A64DE4">
        <w:rPr>
          <w:rFonts w:ascii="Arial" w:hAnsi="Arial" w:cs="Arial"/>
          <w:sz w:val="22"/>
          <w:szCs w:val="22"/>
        </w:rPr>
        <w:t xml:space="preserve"> </w:t>
      </w:r>
      <w:r w:rsidR="0050351B">
        <w:rPr>
          <w:rFonts w:ascii="Arial" w:hAnsi="Arial" w:cs="Arial"/>
          <w:sz w:val="22"/>
          <w:szCs w:val="22"/>
        </w:rPr>
        <w:t>Meanwhile, t</w:t>
      </w:r>
      <w:r w:rsidRPr="00A014F9">
        <w:rPr>
          <w:rFonts w:ascii="Arial" w:hAnsi="Arial" w:cs="Arial"/>
          <w:sz w:val="22"/>
          <w:szCs w:val="22"/>
        </w:rPr>
        <w:t xml:space="preserve">he </w:t>
      </w:r>
      <w:r w:rsidR="00D75509">
        <w:rPr>
          <w:rFonts w:ascii="Arial" w:eastAsia="맑은 고딕" w:hAnsi="Arial" w:cs="Arial"/>
          <w:sz w:val="22"/>
          <w:szCs w:val="22"/>
        </w:rPr>
        <w:t>new Smartstre</w:t>
      </w:r>
      <w:r w:rsidR="00D75509">
        <w:rPr>
          <w:rFonts w:ascii="Arial" w:eastAsia="맑은 고딕" w:hAnsi="Arial" w:cs="Arial" w:hint="eastAsia"/>
          <w:sz w:val="22"/>
          <w:szCs w:val="22"/>
          <w:lang w:eastAsia="ko-KR"/>
        </w:rPr>
        <w:t>a</w:t>
      </w:r>
      <w:r w:rsidR="00D75509">
        <w:rPr>
          <w:rFonts w:ascii="Arial" w:eastAsia="맑은 고딕" w:hAnsi="Arial" w:cs="Arial"/>
          <w:sz w:val="22"/>
          <w:szCs w:val="22"/>
        </w:rPr>
        <w:t>m</w:t>
      </w:r>
      <w:r w:rsidRPr="00A014F9">
        <w:rPr>
          <w:rFonts w:ascii="Arial" w:eastAsia="맑은 고딕" w:hAnsi="Arial" w:cs="Arial"/>
          <w:sz w:val="22"/>
          <w:szCs w:val="22"/>
        </w:rPr>
        <w:t xml:space="preserve"> </w:t>
      </w:r>
      <w:r w:rsidR="008F2305">
        <w:rPr>
          <w:rFonts w:ascii="Arial" w:eastAsia="맑은 고딕" w:hAnsi="Arial" w:cs="Arial"/>
          <w:sz w:val="22"/>
          <w:szCs w:val="22"/>
        </w:rPr>
        <w:t>G</w:t>
      </w:r>
      <w:r w:rsidRPr="00A014F9">
        <w:rPr>
          <w:rFonts w:ascii="Arial" w:eastAsia="맑은 고딕" w:hAnsi="Arial" w:cs="Arial"/>
          <w:sz w:val="22"/>
          <w:szCs w:val="22"/>
        </w:rPr>
        <w:t>1.6 T-GD</w:t>
      </w:r>
      <w:r w:rsidR="0050351B">
        <w:rPr>
          <w:rFonts w:ascii="Arial" w:eastAsia="맑은 고딕" w:hAnsi="Arial" w:cs="Arial"/>
          <w:sz w:val="22"/>
          <w:szCs w:val="22"/>
        </w:rPr>
        <w:t>I</w:t>
      </w:r>
      <w:r>
        <w:rPr>
          <w:rFonts w:ascii="Arial" w:hAnsi="Arial" w:cs="Arial"/>
          <w:sz w:val="22"/>
          <w:szCs w:val="22"/>
        </w:rPr>
        <w:t xml:space="preserve"> has </w:t>
      </w:r>
      <w:r w:rsidR="001F7A00">
        <w:rPr>
          <w:rFonts w:ascii="Arial" w:hAnsi="Arial" w:cs="Arial"/>
          <w:bCs/>
          <w:color w:val="000000"/>
          <w:sz w:val="22"/>
        </w:rPr>
        <w:t>180 horsepower at 5,500 rpm and 195 lb.-ft. of torque at 1,500</w:t>
      </w:r>
      <w:r w:rsidR="005A199D">
        <w:rPr>
          <w:rFonts w:ascii="Arial" w:hAnsi="Arial" w:cs="Arial"/>
          <w:bCs/>
          <w:color w:val="000000"/>
          <w:sz w:val="22"/>
        </w:rPr>
        <w:t>–</w:t>
      </w:r>
      <w:r w:rsidR="001F7A00">
        <w:rPr>
          <w:rFonts w:ascii="Arial" w:hAnsi="Arial" w:cs="Arial"/>
          <w:bCs/>
          <w:color w:val="000000"/>
          <w:sz w:val="22"/>
        </w:rPr>
        <w:t xml:space="preserve">4,500 rpm </w:t>
      </w:r>
      <w:r>
        <w:rPr>
          <w:rFonts w:ascii="Arial" w:hAnsi="Arial" w:cs="Arial"/>
          <w:sz w:val="22"/>
          <w:szCs w:val="22"/>
        </w:rPr>
        <w:t xml:space="preserve">and </w:t>
      </w:r>
      <w:r w:rsidR="00F0307C">
        <w:rPr>
          <w:rFonts w:ascii="Arial" w:eastAsiaTheme="minorEastAsia" w:hAnsi="Arial" w:cs="Arial" w:hint="eastAsia"/>
          <w:sz w:val="22"/>
          <w:szCs w:val="22"/>
          <w:lang w:eastAsia="ko-KR"/>
        </w:rPr>
        <w:t>is expected to</w:t>
      </w:r>
      <w:r>
        <w:rPr>
          <w:rFonts w:ascii="Arial" w:hAnsi="Arial" w:cs="Arial"/>
          <w:sz w:val="22"/>
          <w:szCs w:val="22"/>
        </w:rPr>
        <w:t xml:space="preserve"> achieve </w:t>
      </w:r>
      <w:r w:rsidR="00F25FF3">
        <w:rPr>
          <w:rFonts w:ascii="Arial" w:hAnsi="Arial" w:cs="Arial"/>
          <w:sz w:val="22"/>
          <w:szCs w:val="22"/>
        </w:rPr>
        <w:t xml:space="preserve">an EPA estimated </w:t>
      </w:r>
      <w:r>
        <w:rPr>
          <w:rFonts w:ascii="Arial" w:hAnsi="Arial" w:cs="Arial"/>
          <w:sz w:val="22"/>
          <w:szCs w:val="22"/>
        </w:rPr>
        <w:t xml:space="preserve">31 mpg </w:t>
      </w:r>
      <w:r w:rsidR="001F7A00">
        <w:rPr>
          <w:rFonts w:ascii="Arial" w:hAnsi="Arial" w:cs="Arial"/>
          <w:sz w:val="22"/>
          <w:szCs w:val="22"/>
        </w:rPr>
        <w:t>combined</w:t>
      </w:r>
      <w:r w:rsidR="005A199D">
        <w:rPr>
          <w:rFonts w:ascii="Arial" w:hAnsi="Arial" w:cs="Arial"/>
          <w:sz w:val="22"/>
          <w:szCs w:val="22"/>
        </w:rPr>
        <w:t>,</w:t>
      </w:r>
      <w:r w:rsidR="001F7A00">
        <w:rPr>
          <w:rFonts w:ascii="Arial" w:hAnsi="Arial" w:cs="Arial"/>
          <w:sz w:val="22"/>
          <w:szCs w:val="22"/>
        </w:rPr>
        <w:t xml:space="preserve"> </w:t>
      </w:r>
      <w:r>
        <w:rPr>
          <w:rFonts w:ascii="Arial" w:hAnsi="Arial" w:cs="Arial"/>
          <w:sz w:val="22"/>
          <w:szCs w:val="22"/>
        </w:rPr>
        <w:t xml:space="preserve">thanks to its </w:t>
      </w:r>
      <w:r w:rsidRPr="00A014F9">
        <w:rPr>
          <w:rFonts w:ascii="Arial" w:hAnsi="Arial" w:cs="Arial"/>
          <w:sz w:val="22"/>
          <w:szCs w:val="22"/>
        </w:rPr>
        <w:t>world</w:t>
      </w:r>
      <w:r w:rsidR="005A199D">
        <w:rPr>
          <w:rFonts w:ascii="Arial" w:hAnsi="Arial" w:cs="Arial"/>
          <w:sz w:val="22"/>
          <w:szCs w:val="22"/>
        </w:rPr>
        <w:t>-</w:t>
      </w:r>
      <w:r w:rsidRPr="00A014F9">
        <w:rPr>
          <w:rFonts w:ascii="Arial" w:hAnsi="Arial" w:cs="Arial"/>
          <w:sz w:val="22"/>
          <w:szCs w:val="22"/>
        </w:rPr>
        <w:t>first</w:t>
      </w:r>
      <w:r>
        <w:rPr>
          <w:rFonts w:ascii="Arial" w:hAnsi="Arial" w:cs="Arial"/>
          <w:color w:val="9F190D"/>
        </w:rPr>
        <w:t xml:space="preserve"> </w:t>
      </w:r>
      <w:r>
        <w:rPr>
          <w:rFonts w:ascii="Arial" w:hAnsi="Arial" w:cs="Arial"/>
          <w:sz w:val="22"/>
          <w:szCs w:val="22"/>
        </w:rPr>
        <w:t xml:space="preserve">Continuously </w:t>
      </w:r>
      <w:r w:rsidR="00A64DE4">
        <w:rPr>
          <w:rFonts w:ascii="Arial" w:hAnsi="Arial" w:cs="Arial"/>
          <w:sz w:val="22"/>
          <w:szCs w:val="22"/>
        </w:rPr>
        <w:t>V</w:t>
      </w:r>
      <w:r>
        <w:rPr>
          <w:rFonts w:ascii="Arial" w:hAnsi="Arial" w:cs="Arial"/>
          <w:sz w:val="22"/>
          <w:szCs w:val="22"/>
        </w:rPr>
        <w:t>ariable Valve Duration (</w:t>
      </w:r>
      <w:r w:rsidRPr="00563A36">
        <w:rPr>
          <w:rFonts w:ascii="Arial" w:hAnsi="Arial" w:cs="Arial"/>
          <w:noProof/>
          <w:sz w:val="22"/>
          <w:szCs w:val="22"/>
        </w:rPr>
        <w:t>CVVD</w:t>
      </w:r>
      <w:r>
        <w:rPr>
          <w:rFonts w:ascii="Arial" w:hAnsi="Arial" w:cs="Arial"/>
          <w:sz w:val="22"/>
          <w:szCs w:val="22"/>
        </w:rPr>
        <w:t xml:space="preserve">) system. </w:t>
      </w:r>
    </w:p>
    <w:p w14:paraId="45E6D00E" w14:textId="77777777" w:rsidR="00793690" w:rsidRDefault="00793690" w:rsidP="007D0427">
      <w:pPr>
        <w:pStyle w:val="HTML"/>
        <w:shd w:val="clear" w:color="auto" w:fill="FFFFFF"/>
        <w:spacing w:line="276" w:lineRule="auto"/>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1"/>
        <w:gridCol w:w="3290"/>
        <w:gridCol w:w="3273"/>
      </w:tblGrid>
      <w:tr w:rsidR="00793690" w:rsidRPr="00057E1A" w14:paraId="23EA9CA7" w14:textId="77777777" w:rsidTr="00793690">
        <w:trPr>
          <w:jc w:val="center"/>
        </w:trPr>
        <w:tc>
          <w:tcPr>
            <w:tcW w:w="3396" w:type="dxa"/>
            <w:shd w:val="clear" w:color="auto" w:fill="595959" w:themeFill="text1" w:themeFillTint="A6"/>
          </w:tcPr>
          <w:p w14:paraId="1F0EE9E5" w14:textId="77777777" w:rsidR="00793690" w:rsidRPr="00057E1A" w:rsidRDefault="00793690" w:rsidP="00A006B6">
            <w:pPr>
              <w:widowControl/>
              <w:wordWrap/>
              <w:autoSpaceDE/>
              <w:spacing w:after="0" w:line="240" w:lineRule="auto"/>
              <w:jc w:val="left"/>
              <w:rPr>
                <w:rFonts w:ascii="Arial" w:eastAsia="Calibri" w:hAnsi="Arial"/>
                <w:b/>
                <w:kern w:val="0"/>
                <w:sz w:val="22"/>
                <w:lang w:eastAsia="ja-JP"/>
              </w:rPr>
            </w:pPr>
          </w:p>
        </w:tc>
        <w:tc>
          <w:tcPr>
            <w:tcW w:w="3396" w:type="dxa"/>
            <w:shd w:val="clear" w:color="auto" w:fill="595959" w:themeFill="text1" w:themeFillTint="A6"/>
          </w:tcPr>
          <w:p w14:paraId="1A2FC40B" w14:textId="77777777" w:rsidR="00793690" w:rsidRPr="00057E1A" w:rsidRDefault="00793690" w:rsidP="00A006B6">
            <w:pPr>
              <w:widowControl/>
              <w:wordWrap/>
              <w:autoSpaceDE/>
              <w:spacing w:after="0" w:line="240" w:lineRule="auto"/>
              <w:jc w:val="center"/>
              <w:rPr>
                <w:rFonts w:ascii="Arial" w:eastAsia="Calibri" w:hAnsi="Arial"/>
                <w:b/>
                <w:kern w:val="0"/>
                <w:sz w:val="22"/>
                <w:lang w:eastAsia="ja-JP"/>
              </w:rPr>
            </w:pPr>
            <w:r>
              <w:rPr>
                <w:rFonts w:ascii="Arial" w:eastAsia="Calibri" w:hAnsi="Arial"/>
                <w:b/>
                <w:kern w:val="0"/>
                <w:sz w:val="22"/>
                <w:lang w:eastAsia="ja-JP"/>
              </w:rPr>
              <w:t xml:space="preserve">2020 </w:t>
            </w:r>
            <w:r w:rsidRPr="00057E1A">
              <w:rPr>
                <w:rFonts w:ascii="Arial" w:eastAsia="Calibri" w:hAnsi="Arial"/>
                <w:b/>
                <w:kern w:val="0"/>
                <w:sz w:val="22"/>
                <w:lang w:eastAsia="ja-JP"/>
              </w:rPr>
              <w:t>2.5-liter</w:t>
            </w:r>
          </w:p>
        </w:tc>
        <w:tc>
          <w:tcPr>
            <w:tcW w:w="3396" w:type="dxa"/>
            <w:shd w:val="clear" w:color="auto" w:fill="595959" w:themeFill="text1" w:themeFillTint="A6"/>
          </w:tcPr>
          <w:p w14:paraId="3580A945" w14:textId="77777777" w:rsidR="00793690" w:rsidRPr="00057E1A" w:rsidRDefault="00793690" w:rsidP="00A006B6">
            <w:pPr>
              <w:widowControl/>
              <w:wordWrap/>
              <w:autoSpaceDE/>
              <w:spacing w:after="0" w:line="240" w:lineRule="auto"/>
              <w:jc w:val="center"/>
              <w:rPr>
                <w:rFonts w:ascii="Arial" w:eastAsia="Calibri" w:hAnsi="Arial"/>
                <w:b/>
                <w:kern w:val="0"/>
                <w:sz w:val="22"/>
                <w:lang w:eastAsia="ja-JP"/>
              </w:rPr>
            </w:pPr>
            <w:r>
              <w:rPr>
                <w:rFonts w:ascii="Arial" w:eastAsia="Calibri" w:hAnsi="Arial"/>
                <w:b/>
                <w:kern w:val="0"/>
                <w:sz w:val="22"/>
                <w:lang w:eastAsia="ja-JP"/>
              </w:rPr>
              <w:t xml:space="preserve">2019 </w:t>
            </w:r>
            <w:r w:rsidRPr="00057E1A">
              <w:rPr>
                <w:rFonts w:ascii="Arial" w:eastAsia="Calibri" w:hAnsi="Arial"/>
                <w:b/>
                <w:kern w:val="0"/>
                <w:sz w:val="22"/>
                <w:lang w:eastAsia="ja-JP"/>
              </w:rPr>
              <w:t>2.4-liter</w:t>
            </w:r>
          </w:p>
        </w:tc>
      </w:tr>
      <w:tr w:rsidR="00793690" w:rsidRPr="00057E1A" w14:paraId="1AB7A030" w14:textId="77777777" w:rsidTr="00793690">
        <w:trPr>
          <w:jc w:val="center"/>
        </w:trPr>
        <w:tc>
          <w:tcPr>
            <w:tcW w:w="3396" w:type="dxa"/>
            <w:shd w:val="clear" w:color="auto" w:fill="auto"/>
          </w:tcPr>
          <w:p w14:paraId="7A886B4F" w14:textId="77777777" w:rsidR="00793690" w:rsidRPr="00057E1A" w:rsidRDefault="00793690" w:rsidP="00A006B6">
            <w:pPr>
              <w:widowControl/>
              <w:wordWrap/>
              <w:autoSpaceDE/>
              <w:spacing w:after="0" w:line="240" w:lineRule="auto"/>
              <w:jc w:val="center"/>
              <w:rPr>
                <w:rFonts w:ascii="Arial" w:eastAsia="Calibri" w:hAnsi="Arial"/>
                <w:b/>
                <w:kern w:val="0"/>
                <w:sz w:val="22"/>
                <w:lang w:eastAsia="ja-JP"/>
              </w:rPr>
            </w:pPr>
            <w:r w:rsidRPr="00057E1A">
              <w:rPr>
                <w:rFonts w:ascii="Arial" w:eastAsia="Calibri" w:hAnsi="Arial"/>
                <w:b/>
                <w:kern w:val="0"/>
                <w:sz w:val="22"/>
                <w:lang w:eastAsia="ja-JP"/>
              </w:rPr>
              <w:t>Horsepower</w:t>
            </w:r>
          </w:p>
        </w:tc>
        <w:tc>
          <w:tcPr>
            <w:tcW w:w="3396" w:type="dxa"/>
            <w:shd w:val="clear" w:color="auto" w:fill="auto"/>
          </w:tcPr>
          <w:p w14:paraId="5E89C230" w14:textId="77777777" w:rsidR="00793690" w:rsidRPr="00057E1A" w:rsidRDefault="00793690" w:rsidP="00A006B6">
            <w:pPr>
              <w:widowControl/>
              <w:wordWrap/>
              <w:autoSpaceDE/>
              <w:spacing w:after="0" w:line="240" w:lineRule="auto"/>
              <w:jc w:val="center"/>
              <w:rPr>
                <w:rFonts w:ascii="Arial" w:eastAsia="Calibri" w:hAnsi="Arial"/>
                <w:b/>
                <w:kern w:val="0"/>
                <w:sz w:val="22"/>
                <w:lang w:eastAsia="ja-JP"/>
              </w:rPr>
            </w:pPr>
            <w:r w:rsidRPr="00057E1A">
              <w:rPr>
                <w:rFonts w:ascii="Arial" w:eastAsia="Calibri" w:hAnsi="Arial"/>
                <w:b/>
                <w:kern w:val="0"/>
                <w:sz w:val="22"/>
                <w:lang w:eastAsia="ja-JP"/>
              </w:rPr>
              <w:t>191 hp</w:t>
            </w:r>
            <w:r>
              <w:rPr>
                <w:rFonts w:ascii="Arial" w:eastAsia="Calibri" w:hAnsi="Arial"/>
                <w:b/>
                <w:kern w:val="0"/>
                <w:sz w:val="22"/>
                <w:lang w:eastAsia="ja-JP"/>
              </w:rPr>
              <w:t>. (estimated)</w:t>
            </w:r>
          </w:p>
        </w:tc>
        <w:tc>
          <w:tcPr>
            <w:tcW w:w="3396" w:type="dxa"/>
            <w:shd w:val="clear" w:color="auto" w:fill="auto"/>
          </w:tcPr>
          <w:p w14:paraId="65EB9B74" w14:textId="77777777" w:rsidR="00793690" w:rsidRPr="00057E1A" w:rsidRDefault="00793690" w:rsidP="00A006B6">
            <w:pPr>
              <w:widowControl/>
              <w:wordWrap/>
              <w:autoSpaceDE/>
              <w:spacing w:after="0" w:line="240" w:lineRule="auto"/>
              <w:jc w:val="center"/>
              <w:rPr>
                <w:rFonts w:ascii="Arial" w:eastAsia="Calibri" w:hAnsi="Arial"/>
                <w:kern w:val="0"/>
                <w:sz w:val="22"/>
                <w:lang w:eastAsia="ja-JP"/>
              </w:rPr>
            </w:pPr>
            <w:r w:rsidRPr="00057E1A">
              <w:rPr>
                <w:rFonts w:ascii="Arial" w:eastAsia="Calibri" w:hAnsi="Arial"/>
                <w:kern w:val="0"/>
                <w:sz w:val="22"/>
                <w:lang w:eastAsia="ja-JP"/>
              </w:rPr>
              <w:t>185 hp</w:t>
            </w:r>
            <w:r>
              <w:rPr>
                <w:rFonts w:ascii="Arial" w:eastAsia="Calibri" w:hAnsi="Arial"/>
                <w:kern w:val="0"/>
                <w:sz w:val="22"/>
                <w:lang w:eastAsia="ja-JP"/>
              </w:rPr>
              <w:t>.</w:t>
            </w:r>
          </w:p>
        </w:tc>
      </w:tr>
      <w:tr w:rsidR="00793690" w:rsidRPr="00057E1A" w14:paraId="01C5D80C" w14:textId="77777777" w:rsidTr="00793690">
        <w:trPr>
          <w:jc w:val="center"/>
        </w:trPr>
        <w:tc>
          <w:tcPr>
            <w:tcW w:w="3396" w:type="dxa"/>
            <w:shd w:val="clear" w:color="auto" w:fill="7F7F7F" w:themeFill="text1" w:themeFillTint="80"/>
          </w:tcPr>
          <w:p w14:paraId="11890C42" w14:textId="77777777" w:rsidR="00793690" w:rsidRPr="00057E1A" w:rsidRDefault="00793690" w:rsidP="00A006B6">
            <w:pPr>
              <w:widowControl/>
              <w:wordWrap/>
              <w:autoSpaceDE/>
              <w:spacing w:after="0" w:line="240" w:lineRule="auto"/>
              <w:jc w:val="center"/>
              <w:rPr>
                <w:rFonts w:ascii="Arial" w:eastAsia="Calibri" w:hAnsi="Arial"/>
                <w:b/>
                <w:kern w:val="0"/>
                <w:sz w:val="22"/>
                <w:lang w:eastAsia="ja-JP"/>
              </w:rPr>
            </w:pPr>
            <w:r w:rsidRPr="00057E1A">
              <w:rPr>
                <w:rFonts w:ascii="Arial" w:eastAsia="Calibri" w:hAnsi="Arial"/>
                <w:b/>
                <w:kern w:val="0"/>
                <w:sz w:val="22"/>
                <w:lang w:eastAsia="ja-JP"/>
              </w:rPr>
              <w:t>Torque</w:t>
            </w:r>
          </w:p>
        </w:tc>
        <w:tc>
          <w:tcPr>
            <w:tcW w:w="3396" w:type="dxa"/>
            <w:shd w:val="clear" w:color="auto" w:fill="7F7F7F" w:themeFill="text1" w:themeFillTint="80"/>
          </w:tcPr>
          <w:p w14:paraId="51A80A01" w14:textId="77777777" w:rsidR="00793690" w:rsidRPr="00057E1A" w:rsidRDefault="00793690" w:rsidP="00A006B6">
            <w:pPr>
              <w:widowControl/>
              <w:wordWrap/>
              <w:autoSpaceDE/>
              <w:spacing w:after="0" w:line="240" w:lineRule="auto"/>
              <w:jc w:val="center"/>
              <w:rPr>
                <w:rFonts w:ascii="Arial" w:eastAsia="Calibri" w:hAnsi="Arial"/>
                <w:b/>
                <w:kern w:val="0"/>
                <w:sz w:val="22"/>
                <w:lang w:eastAsia="ja-JP"/>
              </w:rPr>
            </w:pPr>
            <w:r w:rsidRPr="00057E1A">
              <w:rPr>
                <w:rFonts w:ascii="Arial" w:eastAsia="Calibri" w:hAnsi="Arial"/>
                <w:b/>
                <w:kern w:val="0"/>
                <w:sz w:val="22"/>
                <w:lang w:eastAsia="ja-JP"/>
              </w:rPr>
              <w:t>181 lb.-ft.</w:t>
            </w:r>
            <w:r>
              <w:rPr>
                <w:rFonts w:ascii="Arial" w:eastAsia="Calibri" w:hAnsi="Arial"/>
                <w:b/>
                <w:kern w:val="0"/>
                <w:sz w:val="22"/>
                <w:lang w:eastAsia="ja-JP"/>
              </w:rPr>
              <w:t xml:space="preserve"> (estimated)</w:t>
            </w:r>
          </w:p>
        </w:tc>
        <w:tc>
          <w:tcPr>
            <w:tcW w:w="3396" w:type="dxa"/>
            <w:shd w:val="clear" w:color="auto" w:fill="7F7F7F" w:themeFill="text1" w:themeFillTint="80"/>
          </w:tcPr>
          <w:p w14:paraId="3694B3E3" w14:textId="77777777" w:rsidR="00793690" w:rsidRPr="00057E1A" w:rsidRDefault="00793690" w:rsidP="00A006B6">
            <w:pPr>
              <w:widowControl/>
              <w:wordWrap/>
              <w:autoSpaceDE/>
              <w:spacing w:after="0" w:line="240" w:lineRule="auto"/>
              <w:jc w:val="center"/>
              <w:rPr>
                <w:rFonts w:ascii="Arial" w:eastAsia="Calibri" w:hAnsi="Arial"/>
                <w:kern w:val="0"/>
                <w:sz w:val="22"/>
                <w:lang w:eastAsia="ja-JP"/>
              </w:rPr>
            </w:pPr>
            <w:r w:rsidRPr="00057E1A">
              <w:rPr>
                <w:rFonts w:ascii="Arial" w:eastAsia="Calibri" w:hAnsi="Arial"/>
                <w:kern w:val="0"/>
                <w:sz w:val="22"/>
                <w:lang w:eastAsia="ja-JP"/>
              </w:rPr>
              <w:t>178 lb.-ft.</w:t>
            </w:r>
          </w:p>
        </w:tc>
      </w:tr>
      <w:tr w:rsidR="00793690" w:rsidRPr="00057E1A" w14:paraId="4124755D" w14:textId="77777777" w:rsidTr="00793690">
        <w:trPr>
          <w:jc w:val="center"/>
        </w:trPr>
        <w:tc>
          <w:tcPr>
            <w:tcW w:w="3396" w:type="dxa"/>
            <w:shd w:val="clear" w:color="auto" w:fill="auto"/>
          </w:tcPr>
          <w:p w14:paraId="1DFDE9E7" w14:textId="77777777" w:rsidR="00793690" w:rsidRPr="00057E1A" w:rsidRDefault="00793690" w:rsidP="00A006B6">
            <w:pPr>
              <w:widowControl/>
              <w:wordWrap/>
              <w:autoSpaceDE/>
              <w:spacing w:after="0" w:line="240" w:lineRule="auto"/>
              <w:jc w:val="center"/>
              <w:rPr>
                <w:rFonts w:ascii="Arial" w:eastAsia="Calibri" w:hAnsi="Arial"/>
                <w:b/>
                <w:kern w:val="0"/>
                <w:sz w:val="22"/>
                <w:lang w:eastAsia="ja-JP"/>
              </w:rPr>
            </w:pPr>
            <w:r w:rsidRPr="00057E1A">
              <w:rPr>
                <w:rFonts w:ascii="Arial" w:eastAsia="Calibri" w:hAnsi="Arial"/>
                <w:b/>
                <w:kern w:val="0"/>
                <w:sz w:val="22"/>
                <w:lang w:eastAsia="ja-JP"/>
              </w:rPr>
              <w:t>Fuel Economy</w:t>
            </w:r>
          </w:p>
        </w:tc>
        <w:tc>
          <w:tcPr>
            <w:tcW w:w="3396" w:type="dxa"/>
            <w:shd w:val="clear" w:color="auto" w:fill="auto"/>
          </w:tcPr>
          <w:p w14:paraId="3102F679" w14:textId="0FA34F4D" w:rsidR="00793690" w:rsidRPr="00057E1A" w:rsidRDefault="00B940E7" w:rsidP="00A64DE4">
            <w:pPr>
              <w:widowControl/>
              <w:wordWrap/>
              <w:autoSpaceDE/>
              <w:spacing w:after="0" w:line="240" w:lineRule="auto"/>
              <w:jc w:val="center"/>
              <w:rPr>
                <w:rFonts w:ascii="Arial" w:eastAsia="Calibri" w:hAnsi="Arial"/>
                <w:b/>
                <w:kern w:val="0"/>
                <w:sz w:val="22"/>
                <w:lang w:eastAsia="ja-JP"/>
              </w:rPr>
            </w:pPr>
            <w:r>
              <w:rPr>
                <w:rFonts w:ascii="Arial" w:eastAsia="Calibri" w:hAnsi="Arial"/>
                <w:b/>
                <w:kern w:val="0"/>
                <w:sz w:val="22"/>
                <w:lang w:eastAsia="ja-JP"/>
              </w:rPr>
              <w:t xml:space="preserve">EPA estimated </w:t>
            </w:r>
            <w:r w:rsidR="00793690" w:rsidRPr="00057E1A">
              <w:rPr>
                <w:rFonts w:ascii="Arial" w:eastAsia="Calibri" w:hAnsi="Arial"/>
                <w:b/>
                <w:kern w:val="0"/>
                <w:sz w:val="22"/>
                <w:lang w:eastAsia="ja-JP"/>
              </w:rPr>
              <w:t>33 combined (</w:t>
            </w:r>
            <w:r w:rsidR="00793690">
              <w:rPr>
                <w:rFonts w:ascii="Arial" w:eastAsia="Calibri" w:hAnsi="Arial"/>
                <w:b/>
                <w:kern w:val="0"/>
                <w:sz w:val="22"/>
                <w:lang w:eastAsia="ja-JP"/>
              </w:rPr>
              <w:t>p</w:t>
            </w:r>
            <w:r w:rsidR="00793690" w:rsidRPr="00057E1A">
              <w:rPr>
                <w:rFonts w:ascii="Arial" w:eastAsia="Calibri" w:hAnsi="Arial"/>
                <w:b/>
                <w:kern w:val="0"/>
                <w:sz w:val="22"/>
                <w:lang w:eastAsia="ja-JP"/>
              </w:rPr>
              <w:t xml:space="preserve">reliminary </w:t>
            </w:r>
            <w:r w:rsidR="00A64DE4">
              <w:rPr>
                <w:rFonts w:ascii="Arial" w:eastAsia="Calibri" w:hAnsi="Arial"/>
                <w:b/>
                <w:kern w:val="0"/>
                <w:sz w:val="22"/>
                <w:lang w:eastAsia="ja-JP"/>
              </w:rPr>
              <w:t>e</w:t>
            </w:r>
            <w:r w:rsidR="00793690" w:rsidRPr="00057E1A">
              <w:rPr>
                <w:rFonts w:ascii="Arial" w:eastAsia="Calibri" w:hAnsi="Arial"/>
                <w:b/>
                <w:kern w:val="0"/>
                <w:sz w:val="22"/>
                <w:lang w:eastAsia="ja-JP"/>
              </w:rPr>
              <w:t>stimate)</w:t>
            </w:r>
          </w:p>
        </w:tc>
        <w:tc>
          <w:tcPr>
            <w:tcW w:w="3396" w:type="dxa"/>
            <w:shd w:val="clear" w:color="auto" w:fill="auto"/>
          </w:tcPr>
          <w:p w14:paraId="59B6493C" w14:textId="0725EE0E" w:rsidR="00793690" w:rsidRPr="00057E1A" w:rsidRDefault="00B940E7" w:rsidP="00A006B6">
            <w:pPr>
              <w:widowControl/>
              <w:wordWrap/>
              <w:autoSpaceDE/>
              <w:spacing w:after="0" w:line="240" w:lineRule="auto"/>
              <w:jc w:val="center"/>
              <w:rPr>
                <w:rFonts w:ascii="Arial" w:eastAsia="Calibri" w:hAnsi="Arial"/>
                <w:kern w:val="0"/>
                <w:sz w:val="22"/>
                <w:lang w:eastAsia="ja-JP"/>
              </w:rPr>
            </w:pPr>
            <w:r>
              <w:rPr>
                <w:rFonts w:ascii="Arial" w:eastAsia="Calibri" w:hAnsi="Arial"/>
                <w:kern w:val="0"/>
                <w:sz w:val="22"/>
                <w:lang w:eastAsia="ja-JP"/>
              </w:rPr>
              <w:t xml:space="preserve">EPA estimated </w:t>
            </w:r>
            <w:r w:rsidR="00793690" w:rsidRPr="00057E1A">
              <w:rPr>
                <w:rFonts w:ascii="Arial" w:eastAsia="Calibri" w:hAnsi="Arial"/>
                <w:kern w:val="0"/>
                <w:sz w:val="22"/>
                <w:lang w:eastAsia="ja-JP"/>
              </w:rPr>
              <w:t>29 combined</w:t>
            </w:r>
          </w:p>
        </w:tc>
      </w:tr>
    </w:tbl>
    <w:p w14:paraId="42C873CA" w14:textId="77777777" w:rsidR="00793690" w:rsidRDefault="00793690" w:rsidP="007D0427">
      <w:pPr>
        <w:pStyle w:val="HTML"/>
        <w:shd w:val="clear" w:color="auto" w:fill="FFFFFF"/>
        <w:spacing w:line="276" w:lineRule="auto"/>
        <w:jc w:val="both"/>
        <w:rPr>
          <w:rFonts w:ascii="Arial" w:eastAsiaTheme="minorEastAsia" w:hAnsi="Arial" w:cs="Arial"/>
          <w:sz w:val="22"/>
          <w:szCs w:val="22"/>
          <w:lang w:eastAsia="ko-KR"/>
        </w:rPr>
      </w:pPr>
    </w:p>
    <w:p w14:paraId="21605ECF" w14:textId="0921DCCE" w:rsidR="0087622F" w:rsidRDefault="0087622F" w:rsidP="00E770BD">
      <w:pPr>
        <w:pStyle w:val="HTML"/>
        <w:shd w:val="clear" w:color="auto" w:fill="FFFFFF"/>
        <w:spacing w:line="360" w:lineRule="auto"/>
        <w:jc w:val="both"/>
        <w:rPr>
          <w:rFonts w:ascii="Arial" w:eastAsia="현대산스 Text" w:hAnsi="Arial" w:cs="Arial"/>
          <w:b/>
          <w:color w:val="000000" w:themeColor="text1"/>
          <w:kern w:val="2"/>
          <w:sz w:val="22"/>
          <w:szCs w:val="22"/>
          <w:u w:val="single"/>
          <w:lang w:val="en-US" w:eastAsia="ko-KR"/>
        </w:rPr>
      </w:pPr>
      <w:r w:rsidRPr="0087622F">
        <w:rPr>
          <w:rFonts w:ascii="Arial" w:eastAsia="현대산스 Text" w:hAnsi="Arial" w:cs="Arial"/>
          <w:b/>
          <w:color w:val="000000" w:themeColor="text1"/>
          <w:kern w:val="2"/>
          <w:sz w:val="22"/>
          <w:szCs w:val="22"/>
          <w:u w:val="single"/>
          <w:lang w:val="en-US" w:eastAsia="ko-KR"/>
        </w:rPr>
        <w:t>Driving Dynamics</w:t>
      </w:r>
    </w:p>
    <w:p w14:paraId="7856324C" w14:textId="30CF8EC4" w:rsidR="0087622F" w:rsidRPr="008A7CB1" w:rsidRDefault="0087622F" w:rsidP="00E770BD">
      <w:pPr>
        <w:widowControl/>
        <w:shd w:val="clear" w:color="auto" w:fill="FFFFFF"/>
        <w:tabs>
          <w:tab w:val="left" w:pos="720"/>
        </w:tabs>
        <w:wordWrap/>
        <w:autoSpaceDE/>
        <w:autoSpaceDN/>
        <w:spacing w:after="0" w:line="360" w:lineRule="auto"/>
        <w:jc w:val="left"/>
        <w:textAlignment w:val="baseline"/>
        <w:rPr>
          <w:rFonts w:ascii="Arial" w:eastAsia="현대산스 Text" w:hAnsi="Arial" w:cs="Arial"/>
          <w:color w:val="000000" w:themeColor="text1"/>
          <w:sz w:val="22"/>
        </w:rPr>
      </w:pPr>
      <w:r w:rsidRPr="008A7CB1">
        <w:rPr>
          <w:rFonts w:ascii="Arial" w:eastAsia="현대산스 Text" w:hAnsi="Arial" w:cs="Arial"/>
          <w:color w:val="000000" w:themeColor="text1"/>
          <w:sz w:val="22"/>
        </w:rPr>
        <w:t xml:space="preserve">The driving performance goal for the 2020 Sonata was to create a sense of unity between the car and </w:t>
      </w:r>
      <w:r w:rsidR="005A199D">
        <w:rPr>
          <w:rFonts w:ascii="Arial" w:eastAsia="현대산스 Text" w:hAnsi="Arial" w:cs="Arial"/>
          <w:color w:val="000000" w:themeColor="text1"/>
          <w:sz w:val="22"/>
        </w:rPr>
        <w:t xml:space="preserve">the </w:t>
      </w:r>
      <w:r w:rsidRPr="008A7CB1">
        <w:rPr>
          <w:rFonts w:ascii="Arial" w:eastAsia="현대산스 Text" w:hAnsi="Arial" w:cs="Arial"/>
          <w:color w:val="000000" w:themeColor="text1"/>
          <w:sz w:val="22"/>
        </w:rPr>
        <w:t xml:space="preserve">driver. </w:t>
      </w:r>
      <w:r w:rsidR="00105B26">
        <w:rPr>
          <w:rFonts w:ascii="Arial" w:eastAsia="현대산스 Text" w:hAnsi="Arial" w:cs="Arial"/>
          <w:color w:val="000000" w:themeColor="text1"/>
          <w:sz w:val="22"/>
        </w:rPr>
        <w:t>Combining</w:t>
      </w:r>
      <w:r w:rsidR="00105B26" w:rsidRPr="008A7CB1">
        <w:rPr>
          <w:rFonts w:ascii="Arial" w:eastAsia="현대산스 Text" w:hAnsi="Arial" w:cs="Arial"/>
          <w:color w:val="000000" w:themeColor="text1"/>
          <w:sz w:val="22"/>
        </w:rPr>
        <w:t xml:space="preserve"> </w:t>
      </w:r>
      <w:r w:rsidRPr="008A7CB1">
        <w:rPr>
          <w:rFonts w:ascii="Arial" w:eastAsia="현대산스 Text" w:hAnsi="Arial" w:cs="Arial"/>
          <w:color w:val="000000" w:themeColor="text1"/>
          <w:sz w:val="22"/>
        </w:rPr>
        <w:t xml:space="preserve">the </w:t>
      </w:r>
      <w:r>
        <w:rPr>
          <w:rFonts w:ascii="Arial" w:eastAsia="현대산스 Text" w:hAnsi="Arial" w:cs="Arial"/>
          <w:color w:val="000000" w:themeColor="text1"/>
          <w:sz w:val="22"/>
        </w:rPr>
        <w:t>new platform</w:t>
      </w:r>
      <w:r w:rsidRPr="008A7CB1">
        <w:rPr>
          <w:rFonts w:ascii="Arial" w:eastAsia="현대산스 Text" w:hAnsi="Arial" w:cs="Arial"/>
          <w:color w:val="000000" w:themeColor="text1"/>
          <w:sz w:val="22"/>
        </w:rPr>
        <w:t xml:space="preserve"> and modern engines allows the car to respond quickly to the driver’s inputs and provide a quiet, solid ride on the highway. The driving dynamics match the sporty exterior design</w:t>
      </w:r>
      <w:r w:rsidR="005A199D">
        <w:rPr>
          <w:rFonts w:ascii="Arial" w:eastAsia="현대산스 Text" w:hAnsi="Arial" w:cs="Arial"/>
          <w:color w:val="000000" w:themeColor="text1"/>
          <w:sz w:val="22"/>
        </w:rPr>
        <w:t>,</w:t>
      </w:r>
      <w:r w:rsidRPr="008A7CB1">
        <w:rPr>
          <w:rFonts w:ascii="Arial" w:eastAsia="현대산스 Text" w:hAnsi="Arial" w:cs="Arial"/>
          <w:color w:val="000000" w:themeColor="text1"/>
          <w:sz w:val="22"/>
        </w:rPr>
        <w:t xml:space="preserve"> and the steering and handling package is also improved</w:t>
      </w:r>
      <w:r w:rsidR="005A199D">
        <w:rPr>
          <w:rFonts w:ascii="Arial" w:eastAsia="현대산스 Text" w:hAnsi="Arial" w:cs="Arial"/>
          <w:color w:val="000000" w:themeColor="text1"/>
          <w:sz w:val="22"/>
        </w:rPr>
        <w:t>,</w:t>
      </w:r>
      <w:r w:rsidRPr="008A7CB1">
        <w:rPr>
          <w:rFonts w:ascii="Arial" w:eastAsia="현대산스 Text" w:hAnsi="Arial" w:cs="Arial"/>
          <w:color w:val="000000" w:themeColor="text1"/>
          <w:sz w:val="22"/>
        </w:rPr>
        <w:t xml:space="preserve"> so the 2020 Sonata is more nimble than its predecessor.  </w:t>
      </w:r>
    </w:p>
    <w:p w14:paraId="1DD4936F" w14:textId="77777777" w:rsidR="0087622F" w:rsidRPr="008A7CB1" w:rsidRDefault="0087622F" w:rsidP="00E770BD">
      <w:pPr>
        <w:widowControl/>
        <w:shd w:val="clear" w:color="auto" w:fill="FFFFFF"/>
        <w:tabs>
          <w:tab w:val="left" w:pos="720"/>
        </w:tabs>
        <w:wordWrap/>
        <w:autoSpaceDE/>
        <w:autoSpaceDN/>
        <w:spacing w:after="0" w:line="360" w:lineRule="auto"/>
        <w:jc w:val="left"/>
        <w:textAlignment w:val="baseline"/>
        <w:rPr>
          <w:rFonts w:ascii="Arial" w:eastAsia="현대산스 Text" w:hAnsi="Arial" w:cs="Arial"/>
          <w:color w:val="000000" w:themeColor="text1"/>
          <w:sz w:val="22"/>
        </w:rPr>
      </w:pPr>
    </w:p>
    <w:p w14:paraId="7F28CC88" w14:textId="77777777" w:rsidR="0087622F" w:rsidRPr="008A7CB1" w:rsidRDefault="0087622F" w:rsidP="00E770BD">
      <w:pPr>
        <w:widowControl/>
        <w:shd w:val="clear" w:color="auto" w:fill="FFFFFF"/>
        <w:tabs>
          <w:tab w:val="left" w:pos="720"/>
        </w:tabs>
        <w:wordWrap/>
        <w:autoSpaceDE/>
        <w:autoSpaceDN/>
        <w:spacing w:after="0" w:line="360" w:lineRule="auto"/>
        <w:jc w:val="left"/>
        <w:textAlignment w:val="baseline"/>
        <w:rPr>
          <w:rFonts w:ascii="Arial" w:eastAsia="Times New Roman" w:hAnsi="Arial" w:cs="Arial"/>
          <w:kern w:val="0"/>
          <w:sz w:val="22"/>
          <w:lang w:eastAsia="en-US"/>
        </w:rPr>
      </w:pPr>
      <w:r w:rsidRPr="008A7CB1">
        <w:rPr>
          <w:rFonts w:ascii="Arial" w:eastAsia="Times New Roman" w:hAnsi="Arial" w:cs="Arial"/>
          <w:kern w:val="0"/>
          <w:sz w:val="22"/>
          <w:lang w:eastAsia="en-US"/>
        </w:rPr>
        <w:t>Enhanced Front Suspension Geometry for Improved Responsiveness</w:t>
      </w:r>
    </w:p>
    <w:p w14:paraId="5B3B7AFC" w14:textId="77777777" w:rsidR="0087622F" w:rsidRPr="008A7CB1" w:rsidRDefault="0087622F" w:rsidP="00E770BD">
      <w:pPr>
        <w:pStyle w:val="a8"/>
        <w:numPr>
          <w:ilvl w:val="0"/>
          <w:numId w:val="11"/>
        </w:numPr>
        <w:shd w:val="clear" w:color="auto" w:fill="FFFFFF"/>
        <w:tabs>
          <w:tab w:val="left" w:pos="720"/>
        </w:tabs>
        <w:spacing w:line="360" w:lineRule="auto"/>
        <w:jc w:val="left"/>
        <w:textAlignment w:val="baseline"/>
        <w:rPr>
          <w:rFonts w:ascii="Arial" w:eastAsia="Times New Roman" w:hAnsi="Arial" w:cs="Arial"/>
          <w:sz w:val="22"/>
          <w:lang w:eastAsia="en-US"/>
        </w:rPr>
      </w:pPr>
      <w:r w:rsidRPr="008A7CB1">
        <w:rPr>
          <w:rFonts w:ascii="Arial" w:eastAsia="Times New Roman" w:hAnsi="Arial" w:cs="Arial"/>
          <w:sz w:val="22"/>
          <w:lang w:eastAsia="en-US"/>
        </w:rPr>
        <w:t>Reduced bump steer</w:t>
      </w:r>
    </w:p>
    <w:p w14:paraId="13E9FFE0" w14:textId="77777777" w:rsidR="0087622F" w:rsidRPr="008A7CB1" w:rsidRDefault="0087622F" w:rsidP="00E770BD">
      <w:pPr>
        <w:pStyle w:val="a8"/>
        <w:numPr>
          <w:ilvl w:val="0"/>
          <w:numId w:val="11"/>
        </w:numPr>
        <w:shd w:val="clear" w:color="auto" w:fill="FFFFFF"/>
        <w:tabs>
          <w:tab w:val="left" w:pos="720"/>
        </w:tabs>
        <w:spacing w:line="360" w:lineRule="auto"/>
        <w:jc w:val="left"/>
        <w:textAlignment w:val="baseline"/>
        <w:rPr>
          <w:rFonts w:ascii="Arial" w:eastAsia="Times New Roman" w:hAnsi="Arial" w:cs="Arial"/>
          <w:sz w:val="22"/>
          <w:lang w:eastAsia="en-US"/>
        </w:rPr>
      </w:pPr>
      <w:r w:rsidRPr="008A7CB1">
        <w:rPr>
          <w:rFonts w:ascii="Arial" w:eastAsia="Times New Roman" w:hAnsi="Arial" w:cs="Arial"/>
          <w:sz w:val="22"/>
          <w:lang w:eastAsia="en-US"/>
        </w:rPr>
        <w:t>Improved roll steer linearity</w:t>
      </w:r>
    </w:p>
    <w:p w14:paraId="30091B55" w14:textId="77777777" w:rsidR="0087622F" w:rsidRDefault="0087622F" w:rsidP="00E770BD">
      <w:pPr>
        <w:pStyle w:val="a8"/>
        <w:numPr>
          <w:ilvl w:val="0"/>
          <w:numId w:val="11"/>
        </w:numPr>
        <w:shd w:val="clear" w:color="auto" w:fill="FFFFFF"/>
        <w:tabs>
          <w:tab w:val="left" w:pos="720"/>
        </w:tabs>
        <w:spacing w:line="360" w:lineRule="auto"/>
        <w:jc w:val="left"/>
        <w:textAlignment w:val="baseline"/>
        <w:rPr>
          <w:rFonts w:ascii="Arial" w:eastAsia="Times New Roman" w:hAnsi="Arial" w:cs="Arial"/>
          <w:sz w:val="22"/>
          <w:lang w:eastAsia="en-US"/>
        </w:rPr>
      </w:pPr>
      <w:r w:rsidRPr="008A7CB1">
        <w:rPr>
          <w:rFonts w:ascii="Arial" w:eastAsia="Times New Roman" w:hAnsi="Arial" w:cs="Arial"/>
          <w:sz w:val="22"/>
          <w:lang w:eastAsia="en-US"/>
        </w:rPr>
        <w:t>Reinforced front/rear subframe rigidity</w:t>
      </w:r>
    </w:p>
    <w:p w14:paraId="1309DE30" w14:textId="686A4B0B" w:rsidR="0087622F" w:rsidRPr="008A7CB1" w:rsidRDefault="0087622F" w:rsidP="00E770BD">
      <w:pPr>
        <w:pStyle w:val="a8"/>
        <w:shd w:val="clear" w:color="auto" w:fill="FFFFFF"/>
        <w:tabs>
          <w:tab w:val="left" w:pos="720"/>
        </w:tabs>
        <w:spacing w:line="360" w:lineRule="auto"/>
        <w:ind w:left="720"/>
        <w:jc w:val="left"/>
        <w:textAlignment w:val="baseline"/>
        <w:rPr>
          <w:rFonts w:ascii="Arial" w:eastAsia="Times New Roman" w:hAnsi="Arial" w:cs="Arial"/>
          <w:sz w:val="22"/>
          <w:lang w:eastAsia="en-US"/>
        </w:rPr>
      </w:pPr>
      <w:r w:rsidRPr="008A7CB1">
        <w:rPr>
          <w:rFonts w:ascii="Arial" w:eastAsia="Times New Roman" w:hAnsi="Arial" w:cs="Arial"/>
          <w:sz w:val="22"/>
          <w:lang w:eastAsia="en-US"/>
        </w:rPr>
        <w:t xml:space="preserve"> </w:t>
      </w:r>
    </w:p>
    <w:p w14:paraId="7C9D988C" w14:textId="563AFD02" w:rsidR="0087622F" w:rsidRPr="008A7CB1" w:rsidRDefault="0087622F" w:rsidP="00E770BD">
      <w:pPr>
        <w:shd w:val="clear" w:color="auto" w:fill="FFFFFF"/>
        <w:tabs>
          <w:tab w:val="left" w:pos="720"/>
        </w:tabs>
        <w:wordWrap/>
        <w:spacing w:after="0" w:line="360" w:lineRule="auto"/>
        <w:jc w:val="left"/>
        <w:textAlignment w:val="baseline"/>
        <w:rPr>
          <w:rFonts w:ascii="Arial" w:eastAsia="Times New Roman" w:hAnsi="Arial" w:cs="Arial"/>
          <w:sz w:val="22"/>
          <w:lang w:eastAsia="en-US"/>
        </w:rPr>
      </w:pPr>
      <w:r w:rsidRPr="008A7CB1">
        <w:rPr>
          <w:rFonts w:ascii="Arial" w:eastAsia="Times New Roman" w:hAnsi="Arial" w:cs="Arial"/>
          <w:sz w:val="22"/>
          <w:lang w:eastAsia="en-US"/>
        </w:rPr>
        <w:lastRenderedPageBreak/>
        <w:t>Enhanced Rear Suspension Geometr</w:t>
      </w:r>
      <w:r>
        <w:rPr>
          <w:rFonts w:ascii="Arial" w:eastAsia="Times New Roman" w:hAnsi="Arial" w:cs="Arial"/>
          <w:sz w:val="22"/>
          <w:lang w:eastAsia="en-US"/>
        </w:rPr>
        <w:t>y</w:t>
      </w:r>
      <w:r w:rsidRPr="008A7CB1">
        <w:rPr>
          <w:rFonts w:ascii="Arial" w:eastAsia="Times New Roman" w:hAnsi="Arial" w:cs="Arial"/>
          <w:sz w:val="22"/>
          <w:lang w:eastAsia="en-US"/>
        </w:rPr>
        <w:t xml:space="preserve"> for Enhanced Stability and Responsiveness</w:t>
      </w:r>
    </w:p>
    <w:p w14:paraId="44F22D24" w14:textId="77777777" w:rsidR="0087622F" w:rsidRPr="008A7CB1" w:rsidRDefault="0087622F" w:rsidP="00E770BD">
      <w:pPr>
        <w:pStyle w:val="a8"/>
        <w:numPr>
          <w:ilvl w:val="0"/>
          <w:numId w:val="12"/>
        </w:numPr>
        <w:shd w:val="clear" w:color="auto" w:fill="FFFFFF"/>
        <w:tabs>
          <w:tab w:val="left" w:pos="720"/>
        </w:tabs>
        <w:spacing w:line="360" w:lineRule="auto"/>
        <w:jc w:val="left"/>
        <w:textAlignment w:val="baseline"/>
        <w:rPr>
          <w:rFonts w:ascii="Arial" w:eastAsia="Times New Roman" w:hAnsi="Arial" w:cs="Arial"/>
          <w:sz w:val="22"/>
          <w:lang w:eastAsia="en-US"/>
        </w:rPr>
      </w:pPr>
      <w:r w:rsidRPr="008A7CB1">
        <w:rPr>
          <w:rFonts w:ascii="Arial" w:eastAsia="Times New Roman" w:hAnsi="Arial" w:cs="Arial"/>
          <w:sz w:val="22"/>
          <w:lang w:eastAsia="en-US"/>
        </w:rPr>
        <w:t>Increased bump/roll steer</w:t>
      </w:r>
    </w:p>
    <w:p w14:paraId="19BAA8B4" w14:textId="77777777" w:rsidR="0087622F" w:rsidRPr="008A7CB1" w:rsidRDefault="0087622F" w:rsidP="00E770BD">
      <w:pPr>
        <w:pStyle w:val="a8"/>
        <w:numPr>
          <w:ilvl w:val="0"/>
          <w:numId w:val="11"/>
        </w:numPr>
        <w:shd w:val="clear" w:color="auto" w:fill="FFFFFF"/>
        <w:tabs>
          <w:tab w:val="left" w:pos="720"/>
        </w:tabs>
        <w:spacing w:line="360" w:lineRule="auto"/>
        <w:jc w:val="left"/>
        <w:textAlignment w:val="baseline"/>
        <w:rPr>
          <w:rFonts w:ascii="Arial" w:eastAsia="Times New Roman" w:hAnsi="Arial" w:cs="Arial"/>
          <w:sz w:val="22"/>
          <w:lang w:eastAsia="en-US"/>
        </w:rPr>
      </w:pPr>
      <w:r w:rsidRPr="008A7CB1">
        <w:rPr>
          <w:rFonts w:ascii="Arial" w:eastAsia="Times New Roman" w:hAnsi="Arial" w:cs="Arial"/>
          <w:sz w:val="22"/>
          <w:lang w:eastAsia="en-US"/>
        </w:rPr>
        <w:t>Lowered rear roll center</w:t>
      </w:r>
    </w:p>
    <w:p w14:paraId="28E6C713" w14:textId="77777777" w:rsidR="0087622F" w:rsidRPr="008A7CB1" w:rsidRDefault="0087622F" w:rsidP="00E770BD">
      <w:pPr>
        <w:pStyle w:val="a8"/>
        <w:numPr>
          <w:ilvl w:val="0"/>
          <w:numId w:val="11"/>
        </w:numPr>
        <w:shd w:val="clear" w:color="auto" w:fill="FFFFFF"/>
        <w:tabs>
          <w:tab w:val="left" w:pos="720"/>
        </w:tabs>
        <w:spacing w:line="360" w:lineRule="auto"/>
        <w:jc w:val="left"/>
        <w:textAlignment w:val="baseline"/>
        <w:rPr>
          <w:rFonts w:ascii="Arial" w:eastAsia="Times New Roman" w:hAnsi="Arial" w:cs="Arial"/>
          <w:sz w:val="22"/>
          <w:lang w:eastAsia="en-US"/>
        </w:rPr>
      </w:pPr>
      <w:r w:rsidRPr="008A7CB1">
        <w:rPr>
          <w:rFonts w:ascii="Arial" w:eastAsia="Times New Roman" w:hAnsi="Arial" w:cs="Arial"/>
          <w:sz w:val="22"/>
          <w:lang w:eastAsia="en-US"/>
        </w:rPr>
        <w:t>Added reinforcement bracket for rear cross member</w:t>
      </w:r>
    </w:p>
    <w:p w14:paraId="386FFAE5" w14:textId="77777777" w:rsidR="0087622F" w:rsidRPr="008A7CB1" w:rsidRDefault="0087622F" w:rsidP="00E770BD">
      <w:pPr>
        <w:pStyle w:val="a8"/>
        <w:numPr>
          <w:ilvl w:val="0"/>
          <w:numId w:val="11"/>
        </w:numPr>
        <w:shd w:val="clear" w:color="auto" w:fill="FFFFFF"/>
        <w:tabs>
          <w:tab w:val="left" w:pos="720"/>
        </w:tabs>
        <w:spacing w:line="360" w:lineRule="auto"/>
        <w:jc w:val="left"/>
        <w:textAlignment w:val="baseline"/>
        <w:rPr>
          <w:rFonts w:ascii="Arial" w:eastAsia="Times New Roman" w:hAnsi="Arial" w:cs="Arial"/>
          <w:sz w:val="22"/>
          <w:lang w:eastAsia="en-US"/>
        </w:rPr>
      </w:pPr>
      <w:r w:rsidRPr="008A7CB1">
        <w:rPr>
          <w:rFonts w:ascii="Arial" w:eastAsia="Times New Roman" w:hAnsi="Arial" w:cs="Arial"/>
          <w:sz w:val="22"/>
          <w:lang w:eastAsia="en-US"/>
        </w:rPr>
        <w:t>Optimized trailing arm shape/thickness</w:t>
      </w:r>
    </w:p>
    <w:p w14:paraId="3AF8F89C" w14:textId="77777777" w:rsidR="0087622F" w:rsidRPr="008A7CB1" w:rsidRDefault="0087622F" w:rsidP="00E770BD">
      <w:pPr>
        <w:pStyle w:val="a8"/>
        <w:shd w:val="clear" w:color="auto" w:fill="FFFFFF"/>
        <w:tabs>
          <w:tab w:val="left" w:pos="720"/>
        </w:tabs>
        <w:spacing w:line="360" w:lineRule="auto"/>
        <w:ind w:left="720"/>
        <w:jc w:val="left"/>
        <w:textAlignment w:val="baseline"/>
        <w:rPr>
          <w:rFonts w:ascii="Arial" w:eastAsia="Times New Roman" w:hAnsi="Arial" w:cs="Arial"/>
          <w:sz w:val="22"/>
          <w:lang w:eastAsia="en-US"/>
        </w:rPr>
      </w:pPr>
    </w:p>
    <w:p w14:paraId="239189CE" w14:textId="25A4C3CE" w:rsidR="0087622F" w:rsidRDefault="0087622F" w:rsidP="00E770BD">
      <w:pPr>
        <w:widowControl/>
        <w:shd w:val="clear" w:color="auto" w:fill="FFFFFF"/>
        <w:tabs>
          <w:tab w:val="left" w:pos="720"/>
        </w:tabs>
        <w:wordWrap/>
        <w:autoSpaceDE/>
        <w:autoSpaceDN/>
        <w:spacing w:after="0" w:line="360" w:lineRule="auto"/>
        <w:jc w:val="left"/>
        <w:textAlignment w:val="baseline"/>
        <w:rPr>
          <w:rFonts w:ascii="Arial" w:eastAsia="현대산스 Text" w:hAnsi="Arial" w:cs="Arial"/>
          <w:color w:val="000000" w:themeColor="text1"/>
          <w:sz w:val="22"/>
        </w:rPr>
      </w:pPr>
      <w:r w:rsidRPr="008A7CB1">
        <w:rPr>
          <w:rFonts w:ascii="Arial" w:eastAsia="현대산스 Text" w:hAnsi="Arial" w:cs="Arial"/>
          <w:color w:val="000000" w:themeColor="text1"/>
          <w:sz w:val="22"/>
        </w:rPr>
        <w:t>Braking responsiveness is also enhanced on the 2020 Sonata</w:t>
      </w:r>
      <w:r w:rsidR="005A199D">
        <w:rPr>
          <w:rFonts w:ascii="Arial" w:eastAsia="현대산스 Text" w:hAnsi="Arial" w:cs="Arial"/>
          <w:color w:val="000000" w:themeColor="text1"/>
          <w:sz w:val="22"/>
        </w:rPr>
        <w:t>,</w:t>
      </w:r>
      <w:r w:rsidRPr="008A7CB1">
        <w:rPr>
          <w:rFonts w:ascii="Arial" w:eastAsia="현대산스 Text" w:hAnsi="Arial" w:cs="Arial"/>
          <w:color w:val="000000" w:themeColor="text1"/>
          <w:sz w:val="22"/>
        </w:rPr>
        <w:t xml:space="preserve"> thanks to a </w:t>
      </w:r>
      <w:r w:rsidR="00FE4B35">
        <w:rPr>
          <w:rFonts w:ascii="Arial" w:eastAsia="현대산스 Text" w:hAnsi="Arial" w:cs="Arial"/>
          <w:color w:val="000000" w:themeColor="text1"/>
          <w:sz w:val="22"/>
        </w:rPr>
        <w:t xml:space="preserve">larger </w:t>
      </w:r>
      <w:r w:rsidRPr="008A7CB1">
        <w:rPr>
          <w:rFonts w:ascii="Arial" w:eastAsia="현대산스 Text" w:hAnsi="Arial" w:cs="Arial"/>
          <w:color w:val="000000" w:themeColor="text1"/>
          <w:sz w:val="22"/>
        </w:rPr>
        <w:t>booster</w:t>
      </w:r>
      <w:r w:rsidR="00FE4B35">
        <w:rPr>
          <w:rFonts w:ascii="Arial" w:eastAsia="현대산스 Text" w:hAnsi="Arial" w:cs="Arial"/>
          <w:color w:val="000000" w:themeColor="text1"/>
          <w:sz w:val="22"/>
        </w:rPr>
        <w:t xml:space="preserve"> and</w:t>
      </w:r>
      <w:r w:rsidRPr="008A7CB1">
        <w:rPr>
          <w:rFonts w:ascii="Arial" w:eastAsia="현대산스 Text" w:hAnsi="Arial" w:cs="Arial"/>
          <w:color w:val="000000" w:themeColor="text1"/>
          <w:sz w:val="22"/>
        </w:rPr>
        <w:t xml:space="preserve"> </w:t>
      </w:r>
      <w:r w:rsidR="00FE4B35">
        <w:rPr>
          <w:rFonts w:ascii="Arial" w:eastAsia="현대산스 Text" w:hAnsi="Arial" w:cs="Arial"/>
          <w:color w:val="000000" w:themeColor="text1"/>
          <w:sz w:val="22"/>
        </w:rPr>
        <w:t xml:space="preserve">increased </w:t>
      </w:r>
      <w:r w:rsidRPr="008A7CB1">
        <w:rPr>
          <w:rFonts w:ascii="Arial" w:eastAsia="현대산스 Text" w:hAnsi="Arial" w:cs="Arial"/>
          <w:color w:val="000000" w:themeColor="text1"/>
          <w:sz w:val="22"/>
        </w:rPr>
        <w:t>delivery rate</w:t>
      </w:r>
      <w:r w:rsidR="00FE4B35">
        <w:rPr>
          <w:rFonts w:ascii="Arial" w:eastAsia="현대산스 Text" w:hAnsi="Arial" w:cs="Arial"/>
          <w:color w:val="000000" w:themeColor="text1"/>
          <w:sz w:val="22"/>
        </w:rPr>
        <w:t>.</w:t>
      </w:r>
      <w:r w:rsidRPr="008A7CB1">
        <w:rPr>
          <w:rFonts w:ascii="Arial" w:eastAsia="현대산스 Text" w:hAnsi="Arial" w:cs="Arial"/>
          <w:color w:val="000000" w:themeColor="text1"/>
          <w:sz w:val="22"/>
        </w:rPr>
        <w:t xml:space="preserve"> </w:t>
      </w:r>
    </w:p>
    <w:p w14:paraId="606AB2B2" w14:textId="77777777" w:rsidR="0087622F" w:rsidRDefault="0087622F" w:rsidP="00E770BD">
      <w:pPr>
        <w:pStyle w:val="HTML"/>
        <w:shd w:val="clear" w:color="auto" w:fill="FFFFFF"/>
        <w:spacing w:line="360" w:lineRule="auto"/>
        <w:jc w:val="both"/>
        <w:rPr>
          <w:rFonts w:ascii="Arial" w:eastAsia="현대산스 Text" w:hAnsi="Arial" w:cs="Arial"/>
          <w:color w:val="000000" w:themeColor="text1"/>
          <w:kern w:val="2"/>
          <w:sz w:val="22"/>
          <w:szCs w:val="22"/>
          <w:lang w:val="en-US" w:eastAsia="ko-KR"/>
        </w:rPr>
      </w:pPr>
    </w:p>
    <w:p w14:paraId="444C97F5" w14:textId="29CAAA8F" w:rsidR="009A65EB" w:rsidRPr="009A65EB" w:rsidRDefault="009A65EB" w:rsidP="00E770BD">
      <w:pPr>
        <w:pStyle w:val="HTML"/>
        <w:shd w:val="clear" w:color="auto" w:fill="FFFFFF"/>
        <w:spacing w:line="360" w:lineRule="auto"/>
        <w:jc w:val="both"/>
        <w:rPr>
          <w:rFonts w:ascii="Arial" w:eastAsia="현대산스 Text" w:hAnsi="Arial" w:cs="Arial"/>
          <w:b/>
          <w:color w:val="000000" w:themeColor="text1"/>
          <w:kern w:val="2"/>
          <w:sz w:val="22"/>
          <w:szCs w:val="22"/>
          <w:u w:val="single"/>
          <w:lang w:val="en-US" w:eastAsia="ko-KR"/>
        </w:rPr>
      </w:pPr>
      <w:r w:rsidRPr="009A65EB">
        <w:rPr>
          <w:rFonts w:ascii="Arial" w:eastAsia="현대산스 Text" w:hAnsi="Arial" w:cs="Arial" w:hint="eastAsia"/>
          <w:b/>
          <w:color w:val="000000" w:themeColor="text1"/>
          <w:kern w:val="2"/>
          <w:sz w:val="22"/>
          <w:szCs w:val="22"/>
          <w:u w:val="single"/>
          <w:lang w:val="en-US" w:eastAsia="ko-KR"/>
        </w:rPr>
        <w:t>Convenience Technology</w:t>
      </w:r>
    </w:p>
    <w:p w14:paraId="715AEF10" w14:textId="4C7A7D94" w:rsidR="005C2663" w:rsidRDefault="005C2663" w:rsidP="00E770BD">
      <w:pPr>
        <w:pStyle w:val="HTML"/>
        <w:shd w:val="clear" w:color="auto" w:fill="FFFFFF"/>
        <w:spacing w:line="360" w:lineRule="auto"/>
        <w:jc w:val="both"/>
        <w:rPr>
          <w:rFonts w:ascii="Arial" w:hAnsi="Arial" w:cs="Arial"/>
          <w:color w:val="000000"/>
          <w:sz w:val="22"/>
        </w:rPr>
      </w:pPr>
      <w:r w:rsidRPr="006F635A">
        <w:rPr>
          <w:rFonts w:ascii="Arial" w:eastAsia="Calibri" w:hAnsi="Arial" w:cs="Arial"/>
          <w:bCs/>
          <w:sz w:val="22"/>
          <w:lang w:eastAsia="en-US"/>
        </w:rPr>
        <w:t xml:space="preserve">The 2020 Sonata features a number of advanced comfort and convenience features typically found </w:t>
      </w:r>
      <w:r>
        <w:rPr>
          <w:rFonts w:ascii="Arial" w:eastAsia="Calibri" w:hAnsi="Arial" w:cs="Arial"/>
          <w:bCs/>
          <w:sz w:val="22"/>
          <w:lang w:eastAsia="en-US"/>
        </w:rPr>
        <w:t xml:space="preserve">only </w:t>
      </w:r>
      <w:r w:rsidRPr="006F635A">
        <w:rPr>
          <w:rFonts w:ascii="Arial" w:eastAsia="Calibri" w:hAnsi="Arial" w:cs="Arial"/>
          <w:bCs/>
          <w:sz w:val="22"/>
          <w:lang w:eastAsia="en-US"/>
        </w:rPr>
        <w:t xml:space="preserve">in luxury cars, including a sunroof, electric parking brake, smart trunk, Qi </w:t>
      </w:r>
      <w:r>
        <w:rPr>
          <w:rFonts w:ascii="Arial" w:eastAsia="Calibri" w:hAnsi="Arial" w:cs="Arial"/>
          <w:bCs/>
          <w:sz w:val="22"/>
          <w:lang w:eastAsia="en-US"/>
        </w:rPr>
        <w:t xml:space="preserve">high-speed </w:t>
      </w:r>
      <w:r w:rsidRPr="006F635A">
        <w:rPr>
          <w:rFonts w:ascii="Arial" w:eastAsia="Calibri" w:hAnsi="Arial" w:cs="Arial"/>
          <w:bCs/>
          <w:sz w:val="22"/>
          <w:lang w:eastAsia="en-US"/>
        </w:rPr>
        <w:t>wireless smartphone charging pad</w:t>
      </w:r>
      <w:r>
        <w:rPr>
          <w:rFonts w:ascii="Arial" w:eastAsia="Calibri" w:hAnsi="Arial" w:cs="Arial"/>
          <w:bCs/>
          <w:sz w:val="22"/>
          <w:lang w:eastAsia="en-US"/>
        </w:rPr>
        <w:t xml:space="preserve"> with cooling fan</w:t>
      </w:r>
      <w:r w:rsidRPr="006F635A">
        <w:rPr>
          <w:rFonts w:ascii="Arial" w:eastAsia="Calibri" w:hAnsi="Arial" w:cs="Arial"/>
          <w:bCs/>
          <w:sz w:val="22"/>
          <w:lang w:eastAsia="en-US"/>
        </w:rPr>
        <w:t xml:space="preserve">, </w:t>
      </w:r>
      <w:r w:rsidR="00254D84">
        <w:rPr>
          <w:rFonts w:ascii="Arial" w:eastAsia="Calibri" w:hAnsi="Arial" w:cs="Arial"/>
          <w:bCs/>
          <w:sz w:val="22"/>
          <w:lang w:eastAsia="en-US"/>
        </w:rPr>
        <w:t xml:space="preserve">standard </w:t>
      </w:r>
      <w:r w:rsidRPr="00085A2C">
        <w:rPr>
          <w:rFonts w:ascii="Arial" w:eastAsia="Calibri" w:hAnsi="Arial" w:cs="Arial"/>
          <w:bCs/>
          <w:sz w:val="22"/>
          <w:lang w:eastAsia="en-US"/>
        </w:rPr>
        <w:t>Apple CarPlay® and Android Auto®</w:t>
      </w:r>
      <w:r>
        <w:rPr>
          <w:rFonts w:ascii="Arial" w:eastAsia="Calibri" w:hAnsi="Arial" w:cs="Arial"/>
          <w:bCs/>
          <w:sz w:val="22"/>
          <w:lang w:eastAsia="en-US"/>
        </w:rPr>
        <w:t xml:space="preserve">, </w:t>
      </w:r>
      <w:r w:rsidRPr="006F635A">
        <w:rPr>
          <w:rFonts w:ascii="Arial" w:eastAsia="Calibri" w:hAnsi="Arial" w:cs="Arial"/>
          <w:bCs/>
          <w:sz w:val="22"/>
          <w:lang w:eastAsia="en-US"/>
        </w:rPr>
        <w:t>Text-to-Speech via Bluetooth®, heated and ventilated front seats and split-folding rear seats.</w:t>
      </w:r>
      <w:r>
        <w:rPr>
          <w:rFonts w:ascii="Arial" w:hAnsi="Arial" w:cs="Arial"/>
          <w:color w:val="000000"/>
          <w:sz w:val="22"/>
        </w:rPr>
        <w:t xml:space="preserve"> </w:t>
      </w:r>
    </w:p>
    <w:p w14:paraId="2BB0AB11" w14:textId="77777777" w:rsidR="005C2663" w:rsidRDefault="005C2663" w:rsidP="00E770BD">
      <w:pPr>
        <w:pStyle w:val="HTML"/>
        <w:shd w:val="clear" w:color="auto" w:fill="FFFFFF"/>
        <w:spacing w:line="360" w:lineRule="auto"/>
        <w:jc w:val="both"/>
        <w:rPr>
          <w:rFonts w:ascii="Arial" w:hAnsi="Arial" w:cs="Arial"/>
          <w:color w:val="000000"/>
          <w:sz w:val="22"/>
        </w:rPr>
      </w:pPr>
    </w:p>
    <w:p w14:paraId="3F862120" w14:textId="614B68C7" w:rsidR="000348A0" w:rsidRDefault="005C2663" w:rsidP="00E770BD">
      <w:pPr>
        <w:pStyle w:val="HTML"/>
        <w:shd w:val="clear" w:color="auto" w:fill="FFFFFF"/>
        <w:spacing w:line="360" w:lineRule="auto"/>
        <w:jc w:val="both"/>
        <w:rPr>
          <w:rFonts w:ascii="Arial" w:hAnsi="Arial" w:cs="Arial"/>
          <w:color w:val="000000"/>
          <w:sz w:val="22"/>
        </w:rPr>
      </w:pPr>
      <w:r w:rsidRPr="005C2663">
        <w:rPr>
          <w:rFonts w:ascii="Arial" w:hAnsi="Arial" w:cs="Arial"/>
          <w:color w:val="000000"/>
          <w:sz w:val="22"/>
        </w:rPr>
        <w:t>The top-of-the</w:t>
      </w:r>
      <w:r w:rsidR="00470416">
        <w:rPr>
          <w:rFonts w:ascii="Arial" w:hAnsi="Arial" w:cs="Arial"/>
          <w:color w:val="000000"/>
          <w:sz w:val="22"/>
        </w:rPr>
        <w:t>-</w:t>
      </w:r>
      <w:r w:rsidRPr="005C2663">
        <w:rPr>
          <w:rFonts w:ascii="Arial" w:hAnsi="Arial" w:cs="Arial"/>
          <w:color w:val="000000"/>
          <w:sz w:val="22"/>
        </w:rPr>
        <w:t>line audio and navigation display is a wide, high-</w:t>
      </w:r>
      <w:r w:rsidR="00EB3B31">
        <w:rPr>
          <w:rFonts w:ascii="Arial" w:hAnsi="Arial" w:cs="Arial"/>
          <w:color w:val="000000"/>
          <w:sz w:val="22"/>
        </w:rPr>
        <w:t>definition</w:t>
      </w:r>
      <w:r w:rsidR="005A199D">
        <w:rPr>
          <w:rFonts w:ascii="Arial" w:hAnsi="Arial" w:cs="Arial"/>
          <w:color w:val="000000"/>
          <w:sz w:val="22"/>
        </w:rPr>
        <w:t>,</w:t>
      </w:r>
      <w:r w:rsidRPr="005C2663">
        <w:rPr>
          <w:rFonts w:ascii="Arial" w:hAnsi="Arial" w:cs="Arial"/>
          <w:color w:val="000000"/>
          <w:sz w:val="22"/>
        </w:rPr>
        <w:t xml:space="preserve"> customizable</w:t>
      </w:r>
      <w:r w:rsidR="005A199D">
        <w:rPr>
          <w:rFonts w:ascii="Arial" w:hAnsi="Arial" w:cs="Arial"/>
          <w:color w:val="000000"/>
          <w:sz w:val="22"/>
        </w:rPr>
        <w:t xml:space="preserve">, </w:t>
      </w:r>
      <w:r w:rsidR="005A199D" w:rsidRPr="005C2663">
        <w:rPr>
          <w:rFonts w:ascii="Arial" w:hAnsi="Arial" w:cs="Arial"/>
          <w:color w:val="000000"/>
          <w:sz w:val="22"/>
        </w:rPr>
        <w:t>10.25</w:t>
      </w:r>
      <w:r w:rsidR="005A199D">
        <w:rPr>
          <w:rFonts w:ascii="Arial" w:hAnsi="Arial" w:cs="Arial"/>
          <w:color w:val="000000"/>
          <w:sz w:val="22"/>
        </w:rPr>
        <w:t>-</w:t>
      </w:r>
      <w:r w:rsidR="005A199D" w:rsidRPr="005C2663">
        <w:rPr>
          <w:rFonts w:ascii="Arial" w:hAnsi="Arial" w:cs="Arial"/>
          <w:color w:val="000000"/>
          <w:sz w:val="22"/>
        </w:rPr>
        <w:t>inch</w:t>
      </w:r>
      <w:r w:rsidRPr="005C2663">
        <w:rPr>
          <w:rFonts w:ascii="Arial" w:hAnsi="Arial" w:cs="Arial"/>
          <w:color w:val="000000"/>
          <w:sz w:val="22"/>
        </w:rPr>
        <w:t xml:space="preserve"> touchscreen monitor with split screens and natural language</w:t>
      </w:r>
      <w:r w:rsidR="005A199D">
        <w:rPr>
          <w:rFonts w:ascii="Arial" w:hAnsi="Arial" w:cs="Arial"/>
          <w:color w:val="000000"/>
          <w:sz w:val="22"/>
        </w:rPr>
        <w:t>, and</w:t>
      </w:r>
      <w:r w:rsidR="0074247F">
        <w:rPr>
          <w:rFonts w:ascii="Arial" w:hAnsi="Arial" w:cs="Arial"/>
          <w:color w:val="000000"/>
          <w:sz w:val="22"/>
        </w:rPr>
        <w:t xml:space="preserve"> cloud</w:t>
      </w:r>
      <w:r w:rsidRPr="005C2663">
        <w:rPr>
          <w:rFonts w:ascii="Arial" w:hAnsi="Arial" w:cs="Arial"/>
          <w:color w:val="000000"/>
          <w:sz w:val="22"/>
        </w:rPr>
        <w:t>-based speech recognition</w:t>
      </w:r>
      <w:r w:rsidR="0074247F">
        <w:rPr>
          <w:rFonts w:ascii="Arial" w:hAnsi="Arial" w:cs="Arial"/>
          <w:color w:val="000000"/>
          <w:sz w:val="22"/>
        </w:rPr>
        <w:t xml:space="preserve"> powered by Blue Link</w:t>
      </w:r>
      <w:r w:rsidRPr="005C2663">
        <w:rPr>
          <w:rFonts w:ascii="Arial" w:hAnsi="Arial" w:cs="Arial"/>
          <w:color w:val="000000"/>
          <w:sz w:val="22"/>
        </w:rPr>
        <w:t>, while the cluster supervision display is a full 12.3 inches. The cluster has four views</w:t>
      </w:r>
      <w:r w:rsidR="002756C6">
        <w:rPr>
          <w:rFonts w:ascii="Arial" w:hAnsi="Arial" w:cs="Arial"/>
          <w:color w:val="000000"/>
          <w:sz w:val="22"/>
        </w:rPr>
        <w:t>:</w:t>
      </w:r>
      <w:r w:rsidRPr="005C2663">
        <w:rPr>
          <w:rFonts w:ascii="Arial" w:hAnsi="Arial" w:cs="Arial"/>
          <w:color w:val="000000"/>
          <w:sz w:val="22"/>
        </w:rPr>
        <w:t xml:space="preserve"> utility, driver assistance, navigation and parking assistance. Th</w:t>
      </w:r>
      <w:r w:rsidR="002756C6">
        <w:rPr>
          <w:rFonts w:ascii="Arial" w:hAnsi="Arial" w:cs="Arial"/>
          <w:color w:val="000000"/>
          <w:sz w:val="22"/>
        </w:rPr>
        <w:t xml:space="preserve">e navigation </w:t>
      </w:r>
      <w:r w:rsidRPr="005C2663">
        <w:rPr>
          <w:rFonts w:ascii="Arial" w:hAnsi="Arial" w:cs="Arial"/>
          <w:color w:val="000000"/>
          <w:sz w:val="22"/>
        </w:rPr>
        <w:t xml:space="preserve">system includes </w:t>
      </w:r>
      <w:r w:rsidR="00A61327">
        <w:rPr>
          <w:rFonts w:ascii="Arial" w:hAnsi="Arial" w:cs="Arial"/>
          <w:color w:val="000000"/>
          <w:sz w:val="22"/>
        </w:rPr>
        <w:t xml:space="preserve">a </w:t>
      </w:r>
      <w:r w:rsidRPr="005C2663">
        <w:rPr>
          <w:rFonts w:ascii="Arial" w:hAnsi="Arial" w:cs="Arial"/>
          <w:color w:val="000000"/>
          <w:sz w:val="22"/>
        </w:rPr>
        <w:t>bird’s</w:t>
      </w:r>
      <w:r w:rsidR="005A199D">
        <w:rPr>
          <w:rFonts w:ascii="Arial" w:hAnsi="Arial" w:cs="Arial"/>
          <w:color w:val="000000"/>
          <w:sz w:val="22"/>
        </w:rPr>
        <w:t>-</w:t>
      </w:r>
      <w:r w:rsidRPr="005C2663">
        <w:rPr>
          <w:rFonts w:ascii="Arial" w:hAnsi="Arial" w:cs="Arial"/>
          <w:color w:val="000000"/>
          <w:sz w:val="22"/>
        </w:rPr>
        <w:t>eye view in Navigation maps</w:t>
      </w:r>
      <w:r w:rsidR="005A199D">
        <w:rPr>
          <w:rFonts w:ascii="Arial" w:hAnsi="Arial" w:cs="Arial"/>
          <w:color w:val="000000"/>
          <w:sz w:val="22"/>
        </w:rPr>
        <w:t>,</w:t>
      </w:r>
      <w:r w:rsidRPr="005C2663">
        <w:rPr>
          <w:rFonts w:ascii="Arial" w:hAnsi="Arial" w:cs="Arial"/>
          <w:color w:val="000000"/>
          <w:sz w:val="22"/>
        </w:rPr>
        <w:t xml:space="preserve"> and drivers get </w:t>
      </w:r>
      <w:r w:rsidR="002756C6">
        <w:rPr>
          <w:rFonts w:ascii="Arial" w:hAnsi="Arial" w:cs="Arial"/>
          <w:color w:val="000000"/>
          <w:sz w:val="22"/>
        </w:rPr>
        <w:t>HERE HD T</w:t>
      </w:r>
      <w:r w:rsidRPr="005C2663">
        <w:rPr>
          <w:rFonts w:ascii="Arial" w:hAnsi="Arial" w:cs="Arial"/>
          <w:color w:val="000000"/>
          <w:sz w:val="22"/>
        </w:rPr>
        <w:t>raffic flow and incident data without ever paying for a subscription. Dual Bluetooth support is also available</w:t>
      </w:r>
      <w:r w:rsidR="005A199D">
        <w:rPr>
          <w:rFonts w:ascii="Arial" w:hAnsi="Arial" w:cs="Arial"/>
          <w:color w:val="000000"/>
          <w:sz w:val="22"/>
        </w:rPr>
        <w:t>,</w:t>
      </w:r>
      <w:r w:rsidRPr="005C2663">
        <w:rPr>
          <w:rFonts w:ascii="Arial" w:hAnsi="Arial" w:cs="Arial"/>
          <w:color w:val="000000"/>
          <w:sz w:val="22"/>
        </w:rPr>
        <w:t xml:space="preserve"> so </w:t>
      </w:r>
      <w:r w:rsidR="002756C6">
        <w:rPr>
          <w:rFonts w:ascii="Arial" w:hAnsi="Arial" w:cs="Arial"/>
          <w:color w:val="000000"/>
          <w:sz w:val="22"/>
        </w:rPr>
        <w:t>two devices</w:t>
      </w:r>
      <w:r w:rsidRPr="005C2663">
        <w:rPr>
          <w:rFonts w:ascii="Arial" w:hAnsi="Arial" w:cs="Arial"/>
          <w:color w:val="000000"/>
          <w:sz w:val="22"/>
        </w:rPr>
        <w:t xml:space="preserve"> can be paired at the same time</w:t>
      </w:r>
      <w:r w:rsidR="005A199D">
        <w:rPr>
          <w:rFonts w:ascii="Arial" w:hAnsi="Arial" w:cs="Arial"/>
          <w:color w:val="000000"/>
          <w:sz w:val="22"/>
        </w:rPr>
        <w:t>—</w:t>
      </w:r>
      <w:r w:rsidR="002756C6">
        <w:rPr>
          <w:rFonts w:ascii="Arial" w:hAnsi="Arial" w:cs="Arial"/>
          <w:color w:val="000000"/>
          <w:sz w:val="22"/>
        </w:rPr>
        <w:t>one for phone calls and one for streaming audio</w:t>
      </w:r>
      <w:r w:rsidRPr="005C2663">
        <w:rPr>
          <w:rFonts w:ascii="Arial" w:hAnsi="Arial" w:cs="Arial"/>
          <w:color w:val="000000"/>
          <w:sz w:val="22"/>
        </w:rPr>
        <w:t xml:space="preserve">. The navigation system also comes with </w:t>
      </w:r>
      <w:r w:rsidR="002756C6">
        <w:rPr>
          <w:rFonts w:ascii="Arial" w:hAnsi="Arial" w:cs="Arial"/>
          <w:color w:val="000000"/>
          <w:sz w:val="22"/>
        </w:rPr>
        <w:t xml:space="preserve">three years of </w:t>
      </w:r>
      <w:r w:rsidR="002756C6" w:rsidRPr="002756C6">
        <w:rPr>
          <w:rFonts w:ascii="Arial" w:hAnsi="Arial" w:cs="Arial"/>
          <w:color w:val="000000"/>
          <w:sz w:val="22"/>
        </w:rPr>
        <w:t xml:space="preserve">Blue Link Multimedia/Map </w:t>
      </w:r>
      <w:r w:rsidR="00A61327">
        <w:rPr>
          <w:rFonts w:ascii="Arial" w:hAnsi="Arial" w:cs="Arial"/>
          <w:color w:val="000000"/>
          <w:sz w:val="22"/>
        </w:rPr>
        <w:t>u</w:t>
      </w:r>
      <w:r w:rsidR="002756C6" w:rsidRPr="002756C6">
        <w:rPr>
          <w:rFonts w:ascii="Arial" w:hAnsi="Arial" w:cs="Arial"/>
          <w:color w:val="000000"/>
          <w:sz w:val="22"/>
        </w:rPr>
        <w:t>pdates</w:t>
      </w:r>
      <w:r w:rsidRPr="005C2663">
        <w:rPr>
          <w:rFonts w:ascii="Arial" w:hAnsi="Arial" w:cs="Arial"/>
          <w:color w:val="000000"/>
          <w:sz w:val="22"/>
        </w:rPr>
        <w:t xml:space="preserve">. Hyundai’s </w:t>
      </w:r>
      <w:r w:rsidR="002756C6">
        <w:rPr>
          <w:rFonts w:ascii="Arial" w:hAnsi="Arial" w:cs="Arial"/>
          <w:color w:val="000000"/>
          <w:sz w:val="22"/>
        </w:rPr>
        <w:t xml:space="preserve">eight-inch </w:t>
      </w:r>
      <w:r w:rsidRPr="005C2663">
        <w:rPr>
          <w:rFonts w:ascii="Arial" w:hAnsi="Arial" w:cs="Arial"/>
          <w:color w:val="000000"/>
          <w:sz w:val="22"/>
        </w:rPr>
        <w:t xml:space="preserve">display audio user interface, equipped </w:t>
      </w:r>
      <w:r w:rsidR="00254D84">
        <w:rPr>
          <w:rFonts w:ascii="Arial" w:hAnsi="Arial" w:cs="Arial"/>
          <w:color w:val="000000"/>
          <w:sz w:val="22"/>
        </w:rPr>
        <w:t xml:space="preserve">with </w:t>
      </w:r>
      <w:r w:rsidRPr="005C2663">
        <w:rPr>
          <w:rFonts w:ascii="Arial" w:hAnsi="Arial" w:cs="Arial"/>
          <w:color w:val="000000"/>
          <w:sz w:val="22"/>
        </w:rPr>
        <w:t>Android Auto and Apple CarPlay</w:t>
      </w:r>
      <w:r w:rsidR="00254D84">
        <w:rPr>
          <w:rFonts w:ascii="Arial" w:hAnsi="Arial" w:cs="Arial"/>
          <w:color w:val="000000"/>
          <w:sz w:val="22"/>
        </w:rPr>
        <w:t>,</w:t>
      </w:r>
      <w:r w:rsidRPr="005C2663">
        <w:rPr>
          <w:rFonts w:ascii="Arial" w:hAnsi="Arial" w:cs="Arial"/>
          <w:color w:val="000000"/>
          <w:sz w:val="22"/>
        </w:rPr>
        <w:t xml:space="preserve"> is </w:t>
      </w:r>
      <w:r w:rsidR="002756C6">
        <w:rPr>
          <w:rFonts w:ascii="Arial" w:hAnsi="Arial" w:cs="Arial"/>
          <w:color w:val="000000"/>
          <w:sz w:val="22"/>
        </w:rPr>
        <w:t xml:space="preserve">standard on </w:t>
      </w:r>
      <w:r w:rsidR="005A199D">
        <w:rPr>
          <w:rFonts w:ascii="Arial" w:hAnsi="Arial" w:cs="Arial"/>
          <w:color w:val="000000"/>
          <w:sz w:val="22"/>
        </w:rPr>
        <w:t xml:space="preserve">the </w:t>
      </w:r>
      <w:r w:rsidR="002756C6">
        <w:rPr>
          <w:rFonts w:ascii="Arial" w:hAnsi="Arial" w:cs="Arial"/>
          <w:color w:val="000000"/>
          <w:sz w:val="22"/>
        </w:rPr>
        <w:t>2020 Sonata</w:t>
      </w:r>
      <w:r w:rsidR="00470416">
        <w:rPr>
          <w:rFonts w:ascii="Arial" w:hAnsi="Arial" w:cs="Arial"/>
          <w:color w:val="000000"/>
          <w:sz w:val="22"/>
        </w:rPr>
        <w:t xml:space="preserve">. The </w:t>
      </w:r>
      <w:r w:rsidR="002756C6">
        <w:rPr>
          <w:rFonts w:ascii="Arial" w:hAnsi="Arial" w:cs="Arial"/>
          <w:color w:val="000000"/>
          <w:sz w:val="22"/>
        </w:rPr>
        <w:t>Blue Link</w:t>
      </w:r>
      <w:r w:rsidR="00470416">
        <w:rPr>
          <w:rFonts w:ascii="Arial" w:hAnsi="Arial" w:cs="Arial"/>
          <w:color w:val="000000"/>
          <w:sz w:val="22"/>
        </w:rPr>
        <w:t xml:space="preserve"> connected car system is also available</w:t>
      </w:r>
      <w:r w:rsidRPr="005C2663">
        <w:rPr>
          <w:rFonts w:ascii="Arial" w:hAnsi="Arial" w:cs="Arial"/>
          <w:color w:val="000000"/>
          <w:sz w:val="22"/>
        </w:rPr>
        <w:t>.</w:t>
      </w:r>
    </w:p>
    <w:p w14:paraId="07E58CA4" w14:textId="17B191D5" w:rsidR="009A65EB" w:rsidRDefault="005C2663" w:rsidP="00E770BD">
      <w:pPr>
        <w:pStyle w:val="HTML"/>
        <w:shd w:val="clear" w:color="auto" w:fill="FFFFFF"/>
        <w:spacing w:line="360" w:lineRule="auto"/>
        <w:jc w:val="both"/>
        <w:rPr>
          <w:rFonts w:ascii="Arial" w:eastAsia="현대산스 Text" w:hAnsi="Arial" w:cs="Arial"/>
          <w:color w:val="000000" w:themeColor="text1"/>
          <w:kern w:val="2"/>
          <w:sz w:val="22"/>
          <w:szCs w:val="22"/>
          <w:lang w:val="en-US" w:eastAsia="ko-KR"/>
        </w:rPr>
      </w:pPr>
      <w:r w:rsidRPr="005C2663">
        <w:rPr>
          <w:rFonts w:ascii="Arial" w:hAnsi="Arial" w:cs="Arial"/>
          <w:color w:val="000000"/>
          <w:sz w:val="22"/>
        </w:rPr>
        <w:t xml:space="preserve"> </w:t>
      </w:r>
      <w:r>
        <w:rPr>
          <w:rFonts w:ascii="Arial" w:hAnsi="Arial" w:cs="Arial"/>
          <w:color w:val="000000"/>
          <w:sz w:val="22"/>
        </w:rPr>
        <w:t xml:space="preserve"> </w:t>
      </w:r>
      <w:r w:rsidRPr="006F635A">
        <w:rPr>
          <w:rFonts w:ascii="Arial" w:hAnsi="Arial" w:cs="Arial"/>
          <w:color w:val="000000"/>
          <w:sz w:val="22"/>
        </w:rPr>
        <w:t xml:space="preserve">  </w:t>
      </w:r>
    </w:p>
    <w:p w14:paraId="0A8999B3" w14:textId="7E26154C" w:rsidR="005C2663" w:rsidRDefault="000348A0" w:rsidP="000348A0">
      <w:pPr>
        <w:pStyle w:val="HTML"/>
        <w:shd w:val="clear" w:color="auto" w:fill="FFFFFF"/>
        <w:spacing w:line="276" w:lineRule="auto"/>
        <w:jc w:val="center"/>
        <w:rPr>
          <w:rFonts w:ascii="Arial" w:eastAsia="현대산스 Text" w:hAnsi="Arial" w:cs="Arial"/>
          <w:color w:val="000000" w:themeColor="text1"/>
          <w:kern w:val="2"/>
          <w:sz w:val="22"/>
          <w:szCs w:val="22"/>
          <w:lang w:val="en-US" w:eastAsia="ko-KR"/>
        </w:rPr>
      </w:pPr>
      <w:r>
        <w:rPr>
          <w:noProof/>
          <w:lang w:val="en-US" w:eastAsia="ko-KR"/>
        </w:rPr>
        <w:lastRenderedPageBreak/>
        <w:drawing>
          <wp:inline distT="0" distB="0" distL="0" distR="0" wp14:anchorId="160C0C4F" wp14:editId="6740E460">
            <wp:extent cx="5943600" cy="32981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298190"/>
                    </a:xfrm>
                    <a:prstGeom prst="rect">
                      <a:avLst/>
                    </a:prstGeom>
                  </pic:spPr>
                </pic:pic>
              </a:graphicData>
            </a:graphic>
          </wp:inline>
        </w:drawing>
      </w:r>
    </w:p>
    <w:p w14:paraId="2110B25F" w14:textId="77777777" w:rsidR="009A65EB" w:rsidRPr="005B1084" w:rsidRDefault="009A65EB" w:rsidP="00E90D60">
      <w:pPr>
        <w:pStyle w:val="HTML"/>
        <w:shd w:val="clear" w:color="auto" w:fill="FFFFFF"/>
        <w:spacing w:line="360" w:lineRule="auto"/>
        <w:jc w:val="both"/>
        <w:rPr>
          <w:rFonts w:ascii="Arial" w:eastAsia="Modern H Light" w:hAnsi="Arial" w:cs="Arial"/>
          <w:sz w:val="22"/>
          <w:szCs w:val="22"/>
          <w:u w:val="single"/>
          <w:lang w:val="en-US" w:eastAsia="ko-KR"/>
        </w:rPr>
      </w:pPr>
      <w:r w:rsidRPr="005B1084">
        <w:rPr>
          <w:rFonts w:ascii="Arial" w:eastAsia="Modern H Light" w:hAnsi="Arial" w:cs="Arial"/>
          <w:b/>
          <w:sz w:val="22"/>
          <w:szCs w:val="22"/>
          <w:u w:val="single"/>
          <w:lang w:val="en-US" w:eastAsia="ko-KR"/>
        </w:rPr>
        <w:t>Digital Key</w:t>
      </w:r>
    </w:p>
    <w:p w14:paraId="2130AC0A" w14:textId="08F009AD" w:rsidR="009A65EB" w:rsidRPr="007035F9" w:rsidRDefault="009A65EB" w:rsidP="00E90D60">
      <w:pPr>
        <w:pStyle w:val="ae"/>
        <w:wordWrap/>
        <w:spacing w:line="360" w:lineRule="auto"/>
        <w:rPr>
          <w:rFonts w:ascii="Arial" w:eastAsia="현대산스 Text" w:hAnsi="Arial" w:cs="Arial"/>
          <w:sz w:val="22"/>
        </w:rPr>
      </w:pPr>
      <w:r w:rsidRPr="00496869">
        <w:rPr>
          <w:rFonts w:ascii="Arial" w:eastAsia="Modern H Light" w:hAnsi="Arial" w:cs="Arial"/>
          <w:sz w:val="22"/>
        </w:rPr>
        <w:t xml:space="preserve">Continuing to promote the latest advances in technology, the new Sonata supports </w:t>
      </w:r>
      <w:r w:rsidR="004A1744">
        <w:rPr>
          <w:rFonts w:ascii="Arial" w:eastAsia="Modern H Light" w:hAnsi="Arial" w:cs="Arial"/>
          <w:sz w:val="22"/>
        </w:rPr>
        <w:t xml:space="preserve">Hyundai </w:t>
      </w:r>
      <w:r w:rsidRPr="00496869">
        <w:rPr>
          <w:rFonts w:ascii="Arial" w:eastAsia="Modern H Light" w:hAnsi="Arial" w:cs="Arial"/>
          <w:sz w:val="22"/>
        </w:rPr>
        <w:t xml:space="preserve">Digital Key via a dedicated smartphone app. </w:t>
      </w:r>
      <w:r w:rsidR="004A1744">
        <w:rPr>
          <w:rFonts w:ascii="Arial" w:eastAsia="Modern H Light" w:hAnsi="Arial" w:cs="Arial"/>
          <w:sz w:val="22"/>
        </w:rPr>
        <w:t xml:space="preserve">Hyundai </w:t>
      </w:r>
      <w:r>
        <w:rPr>
          <w:rFonts w:ascii="Arial" w:eastAsia="Modern H Light" w:hAnsi="Arial" w:cs="Arial" w:hint="eastAsia"/>
          <w:sz w:val="22"/>
        </w:rPr>
        <w:t xml:space="preserve">Digital Key utilizes </w:t>
      </w:r>
      <w:r w:rsidRPr="007035F9">
        <w:rPr>
          <w:rFonts w:ascii="Arial" w:eastAsia="현대산스 Text" w:hAnsi="Arial" w:cs="Arial"/>
          <w:sz w:val="22"/>
        </w:rPr>
        <w:t>Near Field Communication (NFC) technology</w:t>
      </w:r>
      <w:r>
        <w:rPr>
          <w:rFonts w:ascii="Arial" w:eastAsia="현대산스 Text" w:hAnsi="Arial" w:cs="Arial" w:hint="eastAsia"/>
          <w:sz w:val="22"/>
        </w:rPr>
        <w:t xml:space="preserve">, which </w:t>
      </w:r>
      <w:r w:rsidR="00E6359E">
        <w:rPr>
          <w:rFonts w:ascii="Arial" w:eastAsia="현대산스 Text" w:hAnsi="Arial" w:cs="Arial"/>
          <w:sz w:val="22"/>
        </w:rPr>
        <w:t>exhibits</w:t>
      </w:r>
      <w:r>
        <w:rPr>
          <w:rFonts w:ascii="Arial" w:eastAsia="현대산스 Text" w:hAnsi="Arial" w:cs="Arial" w:hint="eastAsia"/>
          <w:sz w:val="22"/>
        </w:rPr>
        <w:t xml:space="preserve"> </w:t>
      </w:r>
      <w:r w:rsidR="008C4AA9">
        <w:rPr>
          <w:rFonts w:ascii="Arial" w:eastAsia="현대산스 Text" w:hAnsi="Arial" w:cs="Arial"/>
          <w:sz w:val="22"/>
        </w:rPr>
        <w:t xml:space="preserve">a </w:t>
      </w:r>
      <w:r w:rsidRPr="00563A36">
        <w:rPr>
          <w:rFonts w:ascii="Arial" w:eastAsia="현대산스 Text" w:hAnsi="Arial" w:cs="Arial" w:hint="eastAsia"/>
          <w:noProof/>
          <w:sz w:val="22"/>
        </w:rPr>
        <w:t>high</w:t>
      </w:r>
      <w:r>
        <w:rPr>
          <w:rFonts w:ascii="Arial" w:eastAsia="현대산스 Text" w:hAnsi="Arial" w:cs="Arial" w:hint="eastAsia"/>
          <w:sz w:val="22"/>
        </w:rPr>
        <w:t xml:space="preserve"> level of security.</w:t>
      </w:r>
      <w:r w:rsidRPr="007035F9">
        <w:rPr>
          <w:rFonts w:ascii="Arial" w:eastAsia="현대산스 Text" w:hAnsi="Arial" w:cs="Arial"/>
          <w:sz w:val="22"/>
        </w:rPr>
        <w:t xml:space="preserve"> The NFC wireless data communication takes place only when the device and the reader are </w:t>
      </w:r>
      <w:r w:rsidR="004A1744">
        <w:rPr>
          <w:rFonts w:ascii="Arial" w:eastAsia="현대산스 Text" w:hAnsi="Arial" w:cs="Arial"/>
          <w:sz w:val="22"/>
        </w:rPr>
        <w:t xml:space="preserve">within several </w:t>
      </w:r>
      <w:r w:rsidRPr="007035F9">
        <w:rPr>
          <w:rFonts w:ascii="Arial" w:eastAsia="현대산스 Text" w:hAnsi="Arial" w:cs="Arial"/>
          <w:sz w:val="22"/>
        </w:rPr>
        <w:t xml:space="preserve">centimeters </w:t>
      </w:r>
      <w:r w:rsidR="004A1744">
        <w:rPr>
          <w:rFonts w:ascii="Arial" w:eastAsia="현대산스 Text" w:hAnsi="Arial" w:cs="Arial"/>
          <w:sz w:val="22"/>
        </w:rPr>
        <w:t>of each other</w:t>
      </w:r>
      <w:r w:rsidRPr="007035F9">
        <w:rPr>
          <w:rFonts w:ascii="Arial" w:eastAsia="현대산스 Text" w:hAnsi="Arial" w:cs="Arial"/>
          <w:sz w:val="22"/>
        </w:rPr>
        <w:t xml:space="preserve">. </w:t>
      </w:r>
      <w:r w:rsidR="004A1744">
        <w:rPr>
          <w:rFonts w:ascii="Arial" w:eastAsia="현대산스 Text" w:hAnsi="Arial" w:cs="Arial"/>
          <w:sz w:val="22"/>
        </w:rPr>
        <w:t xml:space="preserve">The </w:t>
      </w:r>
      <w:r w:rsidRPr="007035F9">
        <w:rPr>
          <w:rFonts w:ascii="Arial" w:eastAsia="현대산스 Text" w:hAnsi="Arial" w:cs="Arial"/>
          <w:sz w:val="22"/>
        </w:rPr>
        <w:t xml:space="preserve">Hyundai Digital Key </w:t>
      </w:r>
      <w:r w:rsidR="004A1744">
        <w:rPr>
          <w:rFonts w:ascii="Arial" w:eastAsia="현대산스 Text" w:hAnsi="Arial" w:cs="Arial"/>
          <w:sz w:val="22"/>
        </w:rPr>
        <w:t xml:space="preserve">app also allows smartphones to </w:t>
      </w:r>
      <w:r w:rsidRPr="007035F9">
        <w:rPr>
          <w:rFonts w:ascii="Arial" w:eastAsia="현대산스 Text" w:hAnsi="Arial" w:cs="Arial"/>
          <w:sz w:val="22"/>
        </w:rPr>
        <w:t xml:space="preserve">control selected vehicle systems remotely. Using Bluetooth Low Energy (BLE) communication, users can lock and unlock the vehicle, activate the </w:t>
      </w:r>
      <w:r w:rsidR="004A1744">
        <w:rPr>
          <w:rFonts w:ascii="Arial" w:eastAsia="현대산스 Text" w:hAnsi="Arial" w:cs="Arial"/>
          <w:sz w:val="22"/>
        </w:rPr>
        <w:t>panic alert</w:t>
      </w:r>
      <w:r w:rsidRPr="007035F9">
        <w:rPr>
          <w:rFonts w:ascii="Arial" w:eastAsia="현대산스 Text" w:hAnsi="Arial" w:cs="Arial"/>
          <w:sz w:val="22"/>
        </w:rPr>
        <w:t xml:space="preserve"> and start the engine. </w:t>
      </w:r>
    </w:p>
    <w:p w14:paraId="6344CAD5" w14:textId="77777777" w:rsidR="009A65EB" w:rsidRPr="007035F9" w:rsidRDefault="009A65EB" w:rsidP="00E90D60">
      <w:pPr>
        <w:pStyle w:val="ae"/>
        <w:wordWrap/>
        <w:spacing w:line="360" w:lineRule="auto"/>
        <w:rPr>
          <w:rFonts w:ascii="Arial" w:eastAsia="현대산스 Text" w:hAnsi="Arial" w:cs="Arial"/>
          <w:sz w:val="22"/>
        </w:rPr>
      </w:pPr>
    </w:p>
    <w:p w14:paraId="57B2722B" w14:textId="1945A9FC" w:rsidR="009A65EB" w:rsidRPr="007035F9" w:rsidRDefault="004A1744" w:rsidP="00E90D60">
      <w:pPr>
        <w:pStyle w:val="ae"/>
        <w:wordWrap/>
        <w:spacing w:line="360" w:lineRule="auto"/>
        <w:rPr>
          <w:rFonts w:ascii="Arial" w:eastAsia="현대산스 Text" w:hAnsi="Arial" w:cs="Arial"/>
          <w:sz w:val="22"/>
        </w:rPr>
      </w:pPr>
      <w:r>
        <w:rPr>
          <w:rFonts w:ascii="Arial" w:eastAsia="현대산스 Text" w:hAnsi="Arial" w:cs="Arial"/>
          <w:sz w:val="22"/>
        </w:rPr>
        <w:t xml:space="preserve">Not only does Hyundai Digital Key allow owners to leave traditional keys at home, it also allows secure sharing of keys with family and friends. </w:t>
      </w:r>
      <w:r w:rsidR="009A65EB" w:rsidRPr="007035F9">
        <w:rPr>
          <w:rFonts w:ascii="Arial" w:eastAsia="현대산스 Text" w:hAnsi="Arial" w:cs="Arial"/>
          <w:sz w:val="22"/>
        </w:rPr>
        <w:t xml:space="preserve">The level of access to different vehicle functions can be tailored to each </w:t>
      </w:r>
      <w:r>
        <w:rPr>
          <w:rFonts w:ascii="Arial" w:eastAsia="현대산스 Text" w:hAnsi="Arial" w:cs="Arial"/>
          <w:sz w:val="22"/>
        </w:rPr>
        <w:t xml:space="preserve">shared key </w:t>
      </w:r>
      <w:r w:rsidR="009A65EB" w:rsidRPr="007035F9">
        <w:rPr>
          <w:rFonts w:ascii="Arial" w:eastAsia="현대산스 Text" w:hAnsi="Arial" w:cs="Arial"/>
          <w:sz w:val="22"/>
        </w:rPr>
        <w:t xml:space="preserve">user for a defined period. The vehicle owner can preset the duration of vehicle use or limit the use to only certain features when </w:t>
      </w:r>
      <w:r w:rsidR="00B04FF8">
        <w:rPr>
          <w:rFonts w:ascii="Arial" w:eastAsia="현대산스 Text" w:hAnsi="Arial" w:cs="Arial"/>
          <w:sz w:val="22"/>
        </w:rPr>
        <w:t>loaning</w:t>
      </w:r>
      <w:r w:rsidR="009A65EB" w:rsidRPr="007035F9">
        <w:rPr>
          <w:rFonts w:ascii="Arial" w:eastAsia="현대산스 Text" w:hAnsi="Arial" w:cs="Arial"/>
          <w:sz w:val="22"/>
        </w:rPr>
        <w:t xml:space="preserve"> the vehicle</w:t>
      </w:r>
      <w:r w:rsidR="005A199D">
        <w:rPr>
          <w:rFonts w:ascii="Arial" w:eastAsia="현대산스 Text" w:hAnsi="Arial" w:cs="Arial"/>
          <w:sz w:val="22"/>
        </w:rPr>
        <w:t>,</w:t>
      </w:r>
      <w:r>
        <w:rPr>
          <w:rFonts w:ascii="Arial" w:eastAsia="현대산스 Text" w:hAnsi="Arial" w:cs="Arial"/>
          <w:sz w:val="22"/>
        </w:rPr>
        <w:t xml:space="preserve"> and, of course, keys can be revoked remotely</w:t>
      </w:r>
      <w:r w:rsidR="009A65EB" w:rsidRPr="007035F9">
        <w:rPr>
          <w:rFonts w:ascii="Arial" w:eastAsia="현대산스 Text" w:hAnsi="Arial" w:cs="Arial"/>
          <w:sz w:val="22"/>
        </w:rPr>
        <w:t xml:space="preserve">. For </w:t>
      </w:r>
      <w:r>
        <w:rPr>
          <w:rFonts w:ascii="Arial" w:eastAsia="현대산스 Text" w:hAnsi="Arial" w:cs="Arial"/>
          <w:sz w:val="22"/>
        </w:rPr>
        <w:t xml:space="preserve">additional convenience in </w:t>
      </w:r>
      <w:r w:rsidR="009A65EB" w:rsidRPr="007035F9">
        <w:rPr>
          <w:rFonts w:ascii="Arial" w:eastAsia="현대산스 Text" w:hAnsi="Arial" w:cs="Arial"/>
          <w:sz w:val="22"/>
        </w:rPr>
        <w:t xml:space="preserve">cases such as using a valet service or visiting a </w:t>
      </w:r>
      <w:r>
        <w:rPr>
          <w:rFonts w:ascii="Arial" w:eastAsia="현대산스 Text" w:hAnsi="Arial" w:cs="Arial"/>
          <w:sz w:val="22"/>
        </w:rPr>
        <w:t xml:space="preserve">Hyundai </w:t>
      </w:r>
      <w:r w:rsidR="005A199D">
        <w:rPr>
          <w:rFonts w:ascii="Arial" w:eastAsia="현대산스 Text" w:hAnsi="Arial" w:cs="Arial"/>
          <w:sz w:val="22"/>
        </w:rPr>
        <w:t>d</w:t>
      </w:r>
      <w:r>
        <w:rPr>
          <w:rFonts w:ascii="Arial" w:eastAsia="현대산스 Text" w:hAnsi="Arial" w:cs="Arial"/>
          <w:sz w:val="22"/>
        </w:rPr>
        <w:t xml:space="preserve">ealer, Hyundai Digital Key also works with an NFC card, which will be provided with each vehicle. </w:t>
      </w:r>
      <w:r w:rsidR="00124F94">
        <w:rPr>
          <w:rFonts w:ascii="Arial" w:eastAsia="현대산스 Text" w:hAnsi="Arial" w:cs="Arial"/>
          <w:sz w:val="22"/>
        </w:rPr>
        <w:t xml:space="preserve">Each Sonata still comes with </w:t>
      </w:r>
      <w:r w:rsidR="00A23D81">
        <w:rPr>
          <w:rFonts w:ascii="Arial" w:eastAsia="현대산스 Text" w:hAnsi="Arial" w:cs="Arial"/>
          <w:sz w:val="22"/>
        </w:rPr>
        <w:t xml:space="preserve">traditional keys. </w:t>
      </w:r>
      <w:r w:rsidR="006B332C">
        <w:rPr>
          <w:rFonts w:ascii="Arial" w:eastAsia="현대산스 Text" w:hAnsi="Arial" w:cs="Arial"/>
          <w:sz w:val="22"/>
        </w:rPr>
        <w:t>Digital Key</w:t>
      </w:r>
      <w:r w:rsidR="00496C0F">
        <w:rPr>
          <w:rFonts w:ascii="Arial" w:eastAsia="현대산스 Text" w:hAnsi="Arial" w:cs="Arial"/>
          <w:sz w:val="22"/>
        </w:rPr>
        <w:t xml:space="preserve"> is compatible </w:t>
      </w:r>
      <w:r w:rsidR="005A199D">
        <w:rPr>
          <w:rFonts w:ascii="Arial" w:eastAsia="현대산스 Text" w:hAnsi="Arial" w:cs="Arial"/>
          <w:sz w:val="22"/>
        </w:rPr>
        <w:t xml:space="preserve">only </w:t>
      </w:r>
      <w:r w:rsidR="00496C0F">
        <w:rPr>
          <w:rFonts w:ascii="Arial" w:eastAsia="현대산스 Text" w:hAnsi="Arial" w:cs="Arial"/>
          <w:sz w:val="22"/>
        </w:rPr>
        <w:t>with p</w:t>
      </w:r>
      <w:r w:rsidR="006B332C">
        <w:rPr>
          <w:rFonts w:ascii="Arial" w:eastAsia="현대산스 Text" w:hAnsi="Arial" w:cs="Arial"/>
          <w:sz w:val="22"/>
        </w:rPr>
        <w:t>hone</w:t>
      </w:r>
      <w:r w:rsidR="00496C0F">
        <w:rPr>
          <w:rFonts w:ascii="Arial" w:eastAsia="현대산스 Text" w:hAnsi="Arial" w:cs="Arial"/>
          <w:sz w:val="22"/>
        </w:rPr>
        <w:t>s using</w:t>
      </w:r>
      <w:r w:rsidR="006B332C">
        <w:rPr>
          <w:rFonts w:ascii="Arial" w:eastAsia="현대산스 Text" w:hAnsi="Arial" w:cs="Arial"/>
          <w:sz w:val="22"/>
        </w:rPr>
        <w:t xml:space="preserve"> the</w:t>
      </w:r>
      <w:r w:rsidR="000F49CA">
        <w:rPr>
          <w:rFonts w:ascii="Arial" w:eastAsia="현대산스 Text" w:hAnsi="Arial" w:cs="Arial"/>
          <w:sz w:val="22"/>
        </w:rPr>
        <w:t xml:space="preserve"> Android operating</w:t>
      </w:r>
      <w:r w:rsidR="006B332C">
        <w:rPr>
          <w:rFonts w:ascii="Arial" w:eastAsia="현대산스 Text" w:hAnsi="Arial" w:cs="Arial"/>
          <w:sz w:val="22"/>
        </w:rPr>
        <w:t xml:space="preserve"> system.</w:t>
      </w:r>
      <w:r w:rsidR="00124F94">
        <w:rPr>
          <w:rFonts w:ascii="Arial" w:eastAsia="현대산스 Text" w:hAnsi="Arial" w:cs="Arial"/>
          <w:sz w:val="22"/>
        </w:rPr>
        <w:t xml:space="preserve"> </w:t>
      </w:r>
    </w:p>
    <w:p w14:paraId="0C512BF9" w14:textId="77777777" w:rsidR="009A65EB" w:rsidRDefault="009A65EB" w:rsidP="00E90D60">
      <w:pPr>
        <w:pStyle w:val="HTML"/>
        <w:shd w:val="clear" w:color="auto" w:fill="FFFFFF"/>
        <w:spacing w:line="360" w:lineRule="auto"/>
        <w:jc w:val="both"/>
        <w:rPr>
          <w:rFonts w:ascii="Arial" w:eastAsia="현대산스 Text" w:hAnsi="Arial" w:cs="Arial"/>
          <w:color w:val="000000" w:themeColor="text1"/>
          <w:kern w:val="2"/>
          <w:sz w:val="22"/>
          <w:szCs w:val="22"/>
          <w:lang w:val="en-US" w:eastAsia="ko-KR"/>
        </w:rPr>
      </w:pPr>
    </w:p>
    <w:p w14:paraId="68361F11" w14:textId="57CB551B" w:rsidR="009A65EB" w:rsidRPr="005B1084" w:rsidRDefault="009A65EB" w:rsidP="00E90D60">
      <w:pPr>
        <w:pStyle w:val="HTML"/>
        <w:shd w:val="clear" w:color="auto" w:fill="FFFFFF"/>
        <w:spacing w:line="360" w:lineRule="auto"/>
        <w:jc w:val="both"/>
        <w:rPr>
          <w:rFonts w:ascii="Arial" w:eastAsia="Modern H Light" w:hAnsi="Arial" w:cs="Arial"/>
          <w:sz w:val="22"/>
          <w:szCs w:val="22"/>
          <w:u w:val="single"/>
          <w:lang w:val="en-US" w:eastAsia="ko-KR"/>
        </w:rPr>
      </w:pPr>
      <w:r w:rsidRPr="005B1084">
        <w:rPr>
          <w:rFonts w:ascii="Arial" w:eastAsia="Modern H Light" w:hAnsi="Arial" w:cs="Arial"/>
          <w:b/>
          <w:sz w:val="22"/>
          <w:szCs w:val="22"/>
          <w:u w:val="single"/>
          <w:lang w:val="en-US" w:eastAsia="ko-KR"/>
        </w:rPr>
        <w:t>Full Head-</w:t>
      </w:r>
      <w:r w:rsidR="005A199D">
        <w:rPr>
          <w:rFonts w:ascii="Arial" w:eastAsia="Modern H Light" w:hAnsi="Arial" w:cs="Arial"/>
          <w:b/>
          <w:sz w:val="22"/>
          <w:szCs w:val="22"/>
          <w:u w:val="single"/>
          <w:lang w:val="en-US" w:eastAsia="ko-KR"/>
        </w:rPr>
        <w:t>U</w:t>
      </w:r>
      <w:r w:rsidRPr="005B1084">
        <w:rPr>
          <w:rFonts w:ascii="Arial" w:eastAsia="Modern H Light" w:hAnsi="Arial" w:cs="Arial"/>
          <w:b/>
          <w:sz w:val="22"/>
          <w:szCs w:val="22"/>
          <w:u w:val="single"/>
          <w:lang w:val="en-US" w:eastAsia="ko-KR"/>
        </w:rPr>
        <w:t>p Display</w:t>
      </w:r>
    </w:p>
    <w:p w14:paraId="7F52BED1" w14:textId="62ED2834" w:rsidR="009A65EB" w:rsidRPr="00496869" w:rsidRDefault="009A65EB" w:rsidP="00E90D60">
      <w:pPr>
        <w:wordWrap/>
        <w:spacing w:after="0" w:line="360" w:lineRule="auto"/>
        <w:rPr>
          <w:rFonts w:ascii="Arial" w:eastAsia="Modern H Light" w:hAnsi="Arial" w:cs="Arial"/>
          <w:sz w:val="22"/>
        </w:rPr>
      </w:pPr>
      <w:r w:rsidRPr="00496869">
        <w:rPr>
          <w:rFonts w:ascii="Arial" w:eastAsia="Modern H Light" w:hAnsi="Arial" w:cs="Arial"/>
          <w:sz w:val="22"/>
        </w:rPr>
        <w:lastRenderedPageBreak/>
        <w:t xml:space="preserve">With a projected image size of eight inches and super-bright clarity (luminance of more than 10,000 </w:t>
      </w:r>
      <w:r w:rsidR="008B4C65">
        <w:rPr>
          <w:rFonts w:ascii="Arial" w:eastAsia="Modern H Light" w:hAnsi="Arial" w:cs="Arial"/>
          <w:noProof/>
          <w:sz w:val="22"/>
        </w:rPr>
        <w:t>candelas</w:t>
      </w:r>
      <w:r w:rsidR="008B4C65" w:rsidRPr="00496869">
        <w:rPr>
          <w:rFonts w:ascii="Arial" w:eastAsia="Modern H Light" w:hAnsi="Arial" w:cs="Arial"/>
          <w:sz w:val="22"/>
        </w:rPr>
        <w:t xml:space="preserve"> </w:t>
      </w:r>
      <w:r w:rsidRPr="00496869">
        <w:rPr>
          <w:rFonts w:ascii="Arial" w:eastAsia="Modern H Light" w:hAnsi="Arial" w:cs="Arial"/>
          <w:sz w:val="22"/>
        </w:rPr>
        <w:t xml:space="preserve">per square meter), the Sonata’s HUD </w:t>
      </w:r>
      <w:r w:rsidR="00272DD1">
        <w:rPr>
          <w:rFonts w:ascii="Arial" w:eastAsia="Modern H Light" w:hAnsi="Arial" w:cs="Arial"/>
          <w:sz w:val="22"/>
        </w:rPr>
        <w:t>provides improved</w:t>
      </w:r>
      <w:r w:rsidRPr="00496869">
        <w:rPr>
          <w:rFonts w:ascii="Arial" w:eastAsia="Modern H Light" w:hAnsi="Arial" w:cs="Arial"/>
          <w:sz w:val="22"/>
        </w:rPr>
        <w:t xml:space="preserve"> visibility in different lighting conditions. The HUD can be adjusted in both angle and height to </w:t>
      </w:r>
      <w:r w:rsidR="00272DD1">
        <w:rPr>
          <w:rFonts w:ascii="Arial" w:eastAsia="Modern H Light" w:hAnsi="Arial" w:cs="Arial"/>
          <w:sz w:val="22"/>
        </w:rPr>
        <w:t>provide</w:t>
      </w:r>
      <w:r w:rsidRPr="00496869">
        <w:rPr>
          <w:rFonts w:ascii="Arial" w:eastAsia="Modern H Light" w:hAnsi="Arial" w:cs="Arial"/>
          <w:sz w:val="22"/>
        </w:rPr>
        <w:t xml:space="preserve"> optimum visibility. The HUD supports driving safety by displaying information such as speed</w:t>
      </w:r>
      <w:r w:rsidR="00C531D7">
        <w:rPr>
          <w:rFonts w:ascii="Arial" w:eastAsia="Modern H Light" w:hAnsi="Arial" w:cs="Arial"/>
          <w:sz w:val="22"/>
        </w:rPr>
        <w:t xml:space="preserve"> and</w:t>
      </w:r>
      <w:r w:rsidRPr="00496869">
        <w:rPr>
          <w:rFonts w:ascii="Arial" w:eastAsia="Modern H Light" w:hAnsi="Arial" w:cs="Arial"/>
          <w:sz w:val="22"/>
        </w:rPr>
        <w:t xml:space="preserve"> navigation commands, as well as alerts from active safety and driving assistance features.</w:t>
      </w:r>
    </w:p>
    <w:p w14:paraId="50E0551F" w14:textId="77777777" w:rsidR="00177F80" w:rsidRDefault="00177F80" w:rsidP="00177F80">
      <w:pPr>
        <w:widowControl/>
        <w:wordWrap/>
        <w:autoSpaceDE/>
        <w:autoSpaceDN/>
        <w:spacing w:after="0" w:line="360" w:lineRule="auto"/>
        <w:jc w:val="left"/>
        <w:rPr>
          <w:rFonts w:ascii="Arial" w:eastAsia="Calibri" w:hAnsi="Arial" w:cs="Arial"/>
          <w:b/>
          <w:bCs/>
          <w:kern w:val="0"/>
          <w:sz w:val="22"/>
          <w:lang w:eastAsia="en-US"/>
        </w:rPr>
      </w:pPr>
    </w:p>
    <w:p w14:paraId="71D22E8E" w14:textId="77777777" w:rsidR="00177F80" w:rsidRPr="00177F80" w:rsidRDefault="00177F80" w:rsidP="00177F80">
      <w:pPr>
        <w:widowControl/>
        <w:wordWrap/>
        <w:autoSpaceDE/>
        <w:autoSpaceDN/>
        <w:spacing w:after="0" w:line="360" w:lineRule="auto"/>
        <w:jc w:val="left"/>
        <w:rPr>
          <w:rFonts w:ascii="Arial" w:eastAsia="Calibri" w:hAnsi="Arial" w:cs="Arial"/>
          <w:b/>
          <w:bCs/>
          <w:kern w:val="0"/>
          <w:sz w:val="22"/>
          <w:u w:val="single"/>
          <w:lang w:eastAsia="en-US"/>
        </w:rPr>
      </w:pPr>
      <w:r w:rsidRPr="00177F80">
        <w:rPr>
          <w:rFonts w:ascii="Arial" w:eastAsia="Calibri" w:hAnsi="Arial" w:cs="Arial"/>
          <w:b/>
          <w:bCs/>
          <w:kern w:val="0"/>
          <w:sz w:val="22"/>
          <w:u w:val="single"/>
          <w:lang w:eastAsia="en-US"/>
        </w:rPr>
        <w:t>Blue Link Enhancements</w:t>
      </w:r>
    </w:p>
    <w:p w14:paraId="2750E66A" w14:textId="21689DCF" w:rsidR="00177F80" w:rsidRPr="00177F80" w:rsidRDefault="00177F80" w:rsidP="00177F80">
      <w:pPr>
        <w:widowControl/>
        <w:wordWrap/>
        <w:autoSpaceDE/>
        <w:autoSpaceDN/>
        <w:spacing w:after="0" w:line="360" w:lineRule="auto"/>
        <w:jc w:val="left"/>
        <w:rPr>
          <w:rFonts w:ascii="Arial" w:eastAsia="Calibri" w:hAnsi="Arial" w:cs="Arial"/>
          <w:bCs/>
          <w:kern w:val="0"/>
          <w:sz w:val="22"/>
          <w:lang w:eastAsia="en-US"/>
        </w:rPr>
      </w:pPr>
      <w:r>
        <w:rPr>
          <w:rFonts w:ascii="Arial" w:eastAsia="Calibri" w:hAnsi="Arial" w:cs="Arial"/>
          <w:bCs/>
          <w:kern w:val="0"/>
          <w:sz w:val="22"/>
          <w:lang w:eastAsia="en-US"/>
        </w:rPr>
        <w:t>The connected car team at Hyundai continues to improve Blue Link’s services</w:t>
      </w:r>
      <w:r w:rsidR="00C531D7">
        <w:rPr>
          <w:rFonts w:ascii="Arial" w:eastAsia="Calibri" w:hAnsi="Arial" w:cs="Arial"/>
          <w:bCs/>
          <w:kern w:val="0"/>
          <w:sz w:val="22"/>
          <w:lang w:eastAsia="en-US"/>
        </w:rPr>
        <w:t>,</w:t>
      </w:r>
      <w:r>
        <w:rPr>
          <w:rFonts w:ascii="Arial" w:eastAsia="Calibri" w:hAnsi="Arial" w:cs="Arial"/>
          <w:bCs/>
          <w:kern w:val="0"/>
          <w:sz w:val="22"/>
          <w:lang w:eastAsia="en-US"/>
        </w:rPr>
        <w:t xml:space="preserve"> and the 2020 Sonata gets many system </w:t>
      </w:r>
      <w:r w:rsidR="007F1B6A">
        <w:rPr>
          <w:rFonts w:ascii="Arial" w:eastAsia="Calibri" w:hAnsi="Arial" w:cs="Arial"/>
          <w:bCs/>
          <w:kern w:val="0"/>
          <w:sz w:val="22"/>
          <w:lang w:eastAsia="en-US"/>
        </w:rPr>
        <w:t>enhancements</w:t>
      </w:r>
      <w:r>
        <w:rPr>
          <w:rFonts w:ascii="Arial" w:eastAsia="Calibri" w:hAnsi="Arial" w:cs="Arial"/>
          <w:bCs/>
          <w:kern w:val="0"/>
          <w:sz w:val="22"/>
          <w:lang w:eastAsia="en-US"/>
        </w:rPr>
        <w:t xml:space="preserve">. As with most Hyundai models, Blue Link is complimentary on the 2020 Sonata for three years and includes </w:t>
      </w:r>
      <w:r w:rsidRPr="00B75232">
        <w:rPr>
          <w:rFonts w:ascii="Arial" w:eastAsia="Calibri" w:hAnsi="Arial" w:cs="Arial"/>
          <w:bCs/>
          <w:kern w:val="0"/>
          <w:sz w:val="22"/>
          <w:lang w:eastAsia="en-US"/>
        </w:rPr>
        <w:t>Remote Start with Climate Control, Remote Door Lock/Unlock</w:t>
      </w:r>
      <w:r>
        <w:rPr>
          <w:rFonts w:ascii="Arial" w:eastAsia="Calibri" w:hAnsi="Arial" w:cs="Arial"/>
          <w:bCs/>
          <w:kern w:val="0"/>
          <w:sz w:val="22"/>
          <w:lang w:eastAsia="en-US"/>
        </w:rPr>
        <w:t xml:space="preserve">, Stolen Vehicle Recovery and Destination Search by Voice. These 2020 </w:t>
      </w:r>
      <w:r w:rsidRPr="00177F80">
        <w:rPr>
          <w:rFonts w:ascii="Arial" w:eastAsia="Calibri" w:hAnsi="Arial" w:cs="Arial"/>
          <w:bCs/>
          <w:kern w:val="0"/>
          <w:sz w:val="22"/>
          <w:lang w:eastAsia="en-US"/>
        </w:rPr>
        <w:t>improvements include:</w:t>
      </w:r>
    </w:p>
    <w:p w14:paraId="65A4287A" w14:textId="5FB44C41" w:rsidR="00177F80" w:rsidRDefault="00177F80" w:rsidP="00177F80">
      <w:pPr>
        <w:pStyle w:val="a8"/>
        <w:numPr>
          <w:ilvl w:val="0"/>
          <w:numId w:val="13"/>
        </w:numPr>
        <w:spacing w:line="360" w:lineRule="auto"/>
        <w:jc w:val="left"/>
        <w:rPr>
          <w:rFonts w:ascii="Arial" w:eastAsia="Calibri" w:hAnsi="Arial" w:cs="Arial"/>
          <w:bCs/>
          <w:sz w:val="22"/>
          <w:lang w:eastAsia="en-US"/>
        </w:rPr>
      </w:pPr>
      <w:r w:rsidRPr="00177F80">
        <w:rPr>
          <w:rFonts w:ascii="Arial" w:eastAsia="Calibri" w:hAnsi="Arial" w:cs="Arial"/>
          <w:bCs/>
          <w:sz w:val="22"/>
          <w:lang w:eastAsia="en-US"/>
        </w:rPr>
        <w:t>Remote profile management</w:t>
      </w:r>
      <w:r w:rsidR="00C531D7">
        <w:rPr>
          <w:rFonts w:ascii="Arial" w:eastAsia="Calibri" w:hAnsi="Arial" w:cs="Arial"/>
          <w:bCs/>
          <w:sz w:val="22"/>
          <w:lang w:eastAsia="en-US"/>
        </w:rPr>
        <w:t>—</w:t>
      </w:r>
      <w:r w:rsidR="005921F4">
        <w:rPr>
          <w:rFonts w:ascii="Arial" w:eastAsia="Calibri" w:hAnsi="Arial" w:cs="Arial"/>
          <w:bCs/>
          <w:sz w:val="22"/>
          <w:lang w:eastAsia="en-US"/>
        </w:rPr>
        <w:t>s</w:t>
      </w:r>
      <w:r w:rsidRPr="00177F80">
        <w:rPr>
          <w:rFonts w:ascii="Arial" w:eastAsia="Calibri" w:hAnsi="Arial" w:cs="Arial"/>
          <w:bCs/>
          <w:sz w:val="22"/>
          <w:lang w:eastAsia="en-US"/>
        </w:rPr>
        <w:t>tores select vehicle settings to the Blue Link cloud</w:t>
      </w:r>
      <w:r w:rsidR="00B925B1">
        <w:rPr>
          <w:rFonts w:ascii="Arial" w:eastAsia="Calibri" w:hAnsi="Arial" w:cs="Arial"/>
          <w:bCs/>
          <w:sz w:val="22"/>
          <w:lang w:eastAsia="en-US"/>
        </w:rPr>
        <w:t>,</w:t>
      </w:r>
      <w:r w:rsidRPr="00177F80">
        <w:rPr>
          <w:rFonts w:ascii="Arial" w:eastAsia="Calibri" w:hAnsi="Arial" w:cs="Arial"/>
          <w:bCs/>
          <w:sz w:val="22"/>
          <w:lang w:eastAsia="en-US"/>
        </w:rPr>
        <w:t xml:space="preserve"> with </w:t>
      </w:r>
      <w:r>
        <w:rPr>
          <w:rFonts w:ascii="Arial" w:eastAsia="Calibri" w:hAnsi="Arial" w:cs="Arial"/>
          <w:bCs/>
          <w:sz w:val="22"/>
          <w:lang w:eastAsia="en-US"/>
        </w:rPr>
        <w:t xml:space="preserve">the </w:t>
      </w:r>
      <w:r w:rsidRPr="00177F80">
        <w:rPr>
          <w:rFonts w:ascii="Arial" w:eastAsia="Calibri" w:hAnsi="Arial" w:cs="Arial"/>
          <w:bCs/>
          <w:sz w:val="22"/>
          <w:lang w:eastAsia="en-US"/>
        </w:rPr>
        <w:t xml:space="preserve">ability to remotely update </w:t>
      </w:r>
      <w:r w:rsidR="00C531D7">
        <w:rPr>
          <w:rFonts w:ascii="Arial" w:eastAsia="Calibri" w:hAnsi="Arial" w:cs="Arial"/>
          <w:bCs/>
          <w:sz w:val="22"/>
          <w:lang w:eastAsia="en-US"/>
        </w:rPr>
        <w:t xml:space="preserve">them </w:t>
      </w:r>
      <w:r w:rsidRPr="00177F80">
        <w:rPr>
          <w:rFonts w:ascii="Arial" w:eastAsia="Calibri" w:hAnsi="Arial" w:cs="Arial"/>
          <w:bCs/>
          <w:sz w:val="22"/>
          <w:lang w:eastAsia="en-US"/>
        </w:rPr>
        <w:t xml:space="preserve">and push </w:t>
      </w:r>
      <w:r w:rsidR="00034954">
        <w:rPr>
          <w:rFonts w:ascii="Arial" w:eastAsia="Calibri" w:hAnsi="Arial" w:cs="Arial"/>
          <w:bCs/>
          <w:sz w:val="22"/>
          <w:lang w:eastAsia="en-US"/>
        </w:rPr>
        <w:t xml:space="preserve">them </w:t>
      </w:r>
      <w:r w:rsidRPr="00177F80">
        <w:rPr>
          <w:rFonts w:ascii="Arial" w:eastAsia="Calibri" w:hAnsi="Arial" w:cs="Arial"/>
          <w:bCs/>
          <w:sz w:val="22"/>
          <w:lang w:eastAsia="en-US"/>
        </w:rPr>
        <w:t>back to the vehicle</w:t>
      </w:r>
    </w:p>
    <w:p w14:paraId="1AC4B7FD" w14:textId="4C6910F3" w:rsidR="007F1B6A" w:rsidRDefault="007F1B6A" w:rsidP="00177F80">
      <w:pPr>
        <w:pStyle w:val="a8"/>
        <w:numPr>
          <w:ilvl w:val="0"/>
          <w:numId w:val="13"/>
        </w:numPr>
        <w:spacing w:line="360" w:lineRule="auto"/>
        <w:jc w:val="left"/>
        <w:rPr>
          <w:rFonts w:ascii="Arial" w:eastAsia="Calibri" w:hAnsi="Arial" w:cs="Arial"/>
          <w:bCs/>
          <w:sz w:val="22"/>
          <w:lang w:eastAsia="en-US"/>
        </w:rPr>
      </w:pPr>
      <w:r>
        <w:rPr>
          <w:rFonts w:ascii="Arial" w:eastAsia="Calibri" w:hAnsi="Arial" w:cs="Arial"/>
          <w:bCs/>
          <w:sz w:val="22"/>
          <w:lang w:eastAsia="en-US"/>
        </w:rPr>
        <w:t>Remote start enhancements:</w:t>
      </w:r>
    </w:p>
    <w:p w14:paraId="07D33370" w14:textId="29B2A896" w:rsidR="007F1B6A" w:rsidRPr="007F1B6A" w:rsidRDefault="007F1B6A" w:rsidP="007F1B6A">
      <w:pPr>
        <w:pStyle w:val="a8"/>
        <w:numPr>
          <w:ilvl w:val="1"/>
          <w:numId w:val="13"/>
        </w:numPr>
        <w:spacing w:line="360" w:lineRule="auto"/>
        <w:jc w:val="left"/>
        <w:rPr>
          <w:rFonts w:ascii="Arial" w:eastAsia="Calibri" w:hAnsi="Arial" w:cs="Arial"/>
          <w:bCs/>
          <w:sz w:val="22"/>
          <w:lang w:eastAsia="en-US"/>
        </w:rPr>
      </w:pPr>
      <w:r w:rsidRPr="007F1B6A">
        <w:rPr>
          <w:rFonts w:ascii="Arial" w:eastAsia="Calibri" w:hAnsi="Arial" w:cs="Arial"/>
          <w:bCs/>
          <w:sz w:val="22"/>
          <w:lang w:eastAsia="en-US"/>
        </w:rPr>
        <w:t>Remote seat heat/vent (full support on/off for each individual heated/cooled seat</w:t>
      </w:r>
      <w:r w:rsidR="00C531D7">
        <w:rPr>
          <w:rFonts w:ascii="Arial" w:eastAsia="Calibri" w:hAnsi="Arial" w:cs="Arial"/>
          <w:bCs/>
          <w:sz w:val="22"/>
          <w:lang w:eastAsia="en-US"/>
        </w:rPr>
        <w:t>;</w:t>
      </w:r>
      <w:r w:rsidRPr="007F1B6A">
        <w:rPr>
          <w:rFonts w:ascii="Arial" w:eastAsia="Calibri" w:hAnsi="Arial" w:cs="Arial"/>
          <w:bCs/>
          <w:sz w:val="22"/>
          <w:lang w:eastAsia="en-US"/>
        </w:rPr>
        <w:t xml:space="preserve"> ability to adjust level)</w:t>
      </w:r>
      <w:r w:rsidRPr="007F1B6A">
        <w:rPr>
          <w:rFonts w:ascii="Arial" w:eastAsia="Calibri" w:hAnsi="Arial" w:cs="Arial"/>
          <w:bCs/>
          <w:sz w:val="22"/>
          <w:lang w:eastAsia="en-US"/>
        </w:rPr>
        <w:br/>
        <w:t xml:space="preserve">Profile selection (preloads individual driver settings for seating position and side mirrors) </w:t>
      </w:r>
    </w:p>
    <w:p w14:paraId="65B1C475" w14:textId="50FF82E8" w:rsidR="00177F80" w:rsidRDefault="00177F80" w:rsidP="00177F80">
      <w:pPr>
        <w:pStyle w:val="a8"/>
        <w:numPr>
          <w:ilvl w:val="0"/>
          <w:numId w:val="13"/>
        </w:numPr>
        <w:spacing w:line="360" w:lineRule="auto"/>
        <w:jc w:val="left"/>
        <w:rPr>
          <w:rFonts w:ascii="Arial" w:eastAsia="Calibri" w:hAnsi="Arial" w:cs="Arial"/>
          <w:bCs/>
          <w:sz w:val="22"/>
          <w:lang w:eastAsia="en-US"/>
        </w:rPr>
      </w:pPr>
      <w:r w:rsidRPr="00177F80">
        <w:rPr>
          <w:rFonts w:ascii="Arial" w:eastAsia="Calibri" w:hAnsi="Arial" w:cs="Arial"/>
          <w:bCs/>
          <w:sz w:val="22"/>
          <w:lang w:eastAsia="en-US"/>
        </w:rPr>
        <w:t>Vehicle</w:t>
      </w:r>
      <w:r>
        <w:rPr>
          <w:rFonts w:ascii="Arial" w:eastAsia="Calibri" w:hAnsi="Arial" w:cs="Arial"/>
          <w:bCs/>
          <w:sz w:val="22"/>
          <w:lang w:eastAsia="en-US"/>
        </w:rPr>
        <w:t xml:space="preserve"> </w:t>
      </w:r>
      <w:r w:rsidR="007F1B6A">
        <w:rPr>
          <w:rFonts w:ascii="Arial" w:eastAsia="Calibri" w:hAnsi="Arial" w:cs="Arial"/>
          <w:bCs/>
          <w:sz w:val="22"/>
          <w:lang w:eastAsia="en-US"/>
        </w:rPr>
        <w:t>S</w:t>
      </w:r>
      <w:r>
        <w:rPr>
          <w:rFonts w:ascii="Arial" w:eastAsia="Calibri" w:hAnsi="Arial" w:cs="Arial"/>
          <w:bCs/>
          <w:sz w:val="22"/>
          <w:lang w:eastAsia="en-US"/>
        </w:rPr>
        <w:t xml:space="preserve">tatus </w:t>
      </w:r>
      <w:r w:rsidR="007F1B6A">
        <w:rPr>
          <w:rFonts w:ascii="Arial" w:eastAsia="Calibri" w:hAnsi="Arial" w:cs="Arial"/>
          <w:bCs/>
          <w:sz w:val="22"/>
          <w:lang w:eastAsia="en-US"/>
        </w:rPr>
        <w:t>Notifications</w:t>
      </w:r>
      <w:r w:rsidR="00C531D7">
        <w:rPr>
          <w:rFonts w:ascii="Arial" w:eastAsia="Calibri" w:hAnsi="Arial" w:cs="Arial"/>
          <w:bCs/>
          <w:sz w:val="22"/>
          <w:lang w:eastAsia="en-US"/>
        </w:rPr>
        <w:t>—</w:t>
      </w:r>
      <w:r w:rsidR="007F1B6A">
        <w:rPr>
          <w:rFonts w:ascii="Arial" w:eastAsia="Calibri" w:hAnsi="Arial" w:cs="Arial"/>
          <w:bCs/>
          <w:sz w:val="22"/>
          <w:lang w:eastAsia="en-US"/>
        </w:rPr>
        <w:t>if the vehicle is left with doors unlocked or windows open</w:t>
      </w:r>
      <w:r>
        <w:rPr>
          <w:rFonts w:ascii="Arial" w:eastAsia="Calibri" w:hAnsi="Arial" w:cs="Arial"/>
          <w:bCs/>
          <w:sz w:val="22"/>
          <w:lang w:eastAsia="en-US"/>
        </w:rPr>
        <w:t>,</w:t>
      </w:r>
      <w:r w:rsidR="007F1B6A">
        <w:rPr>
          <w:rFonts w:ascii="Arial" w:eastAsia="Calibri" w:hAnsi="Arial" w:cs="Arial"/>
          <w:bCs/>
          <w:sz w:val="22"/>
          <w:lang w:eastAsia="en-US"/>
        </w:rPr>
        <w:t xml:space="preserve"> customers will receive a notification</w:t>
      </w:r>
    </w:p>
    <w:p w14:paraId="46AAB9BA" w14:textId="754DDA24" w:rsidR="007F1B6A" w:rsidRDefault="007F1B6A" w:rsidP="007F1B6A">
      <w:pPr>
        <w:pStyle w:val="a8"/>
        <w:numPr>
          <w:ilvl w:val="0"/>
          <w:numId w:val="13"/>
        </w:numPr>
        <w:spacing w:line="360" w:lineRule="auto"/>
        <w:jc w:val="left"/>
        <w:rPr>
          <w:rFonts w:ascii="Arial" w:eastAsia="Calibri" w:hAnsi="Arial" w:cs="Arial"/>
          <w:bCs/>
          <w:sz w:val="22"/>
          <w:lang w:eastAsia="en-US"/>
        </w:rPr>
      </w:pPr>
      <w:r>
        <w:rPr>
          <w:rFonts w:ascii="Arial" w:eastAsia="Calibri" w:hAnsi="Arial" w:cs="Arial"/>
          <w:bCs/>
          <w:sz w:val="22"/>
          <w:lang w:eastAsia="en-US"/>
        </w:rPr>
        <w:t>POI Send to Car now with Waypoints (ability to add up to three way points</w:t>
      </w:r>
      <w:r w:rsidR="00C531D7">
        <w:rPr>
          <w:rFonts w:ascii="Arial" w:eastAsia="Calibri" w:hAnsi="Arial" w:cs="Arial"/>
          <w:bCs/>
          <w:sz w:val="22"/>
          <w:lang w:eastAsia="en-US"/>
        </w:rPr>
        <w:t>,</w:t>
      </w:r>
      <w:r>
        <w:rPr>
          <w:rFonts w:ascii="Arial" w:eastAsia="Calibri" w:hAnsi="Arial" w:cs="Arial"/>
          <w:bCs/>
          <w:sz w:val="22"/>
          <w:lang w:eastAsia="en-US"/>
        </w:rPr>
        <w:t xml:space="preserve"> to be delivered to the vehicle together and automatically set order of destinations)</w:t>
      </w:r>
    </w:p>
    <w:p w14:paraId="14E2739F" w14:textId="5DF26ED0" w:rsidR="007F1B6A" w:rsidRDefault="007F1B6A" w:rsidP="00177F80">
      <w:pPr>
        <w:pStyle w:val="a8"/>
        <w:numPr>
          <w:ilvl w:val="0"/>
          <w:numId w:val="13"/>
        </w:numPr>
        <w:spacing w:line="360" w:lineRule="auto"/>
        <w:jc w:val="left"/>
        <w:rPr>
          <w:rFonts w:ascii="Arial" w:eastAsia="Calibri" w:hAnsi="Arial" w:cs="Arial"/>
          <w:bCs/>
          <w:sz w:val="22"/>
          <w:lang w:eastAsia="en-US"/>
        </w:rPr>
      </w:pPr>
      <w:r>
        <w:rPr>
          <w:rFonts w:ascii="Arial" w:eastAsia="Calibri" w:hAnsi="Arial" w:cs="Arial"/>
          <w:bCs/>
          <w:sz w:val="22"/>
          <w:lang w:eastAsia="en-US"/>
        </w:rPr>
        <w:t>Maintenance Alert Enhancement</w:t>
      </w:r>
      <w:r w:rsidR="00C531D7">
        <w:rPr>
          <w:rFonts w:ascii="Arial" w:eastAsia="Calibri" w:hAnsi="Arial" w:cs="Arial"/>
          <w:bCs/>
          <w:sz w:val="22"/>
          <w:lang w:eastAsia="en-US"/>
        </w:rPr>
        <w:t>—</w:t>
      </w:r>
      <w:r>
        <w:rPr>
          <w:rFonts w:ascii="Arial" w:eastAsia="Calibri" w:hAnsi="Arial" w:cs="Arial"/>
          <w:bCs/>
          <w:sz w:val="22"/>
          <w:lang w:eastAsia="en-US"/>
        </w:rPr>
        <w:t>maintenance interval tracking is now visible in the multimedia system</w:t>
      </w:r>
      <w:r w:rsidR="00C531D7">
        <w:rPr>
          <w:rFonts w:ascii="Arial" w:eastAsia="Calibri" w:hAnsi="Arial" w:cs="Arial"/>
          <w:bCs/>
          <w:sz w:val="22"/>
          <w:lang w:eastAsia="en-US"/>
        </w:rPr>
        <w:t>,</w:t>
      </w:r>
      <w:r>
        <w:rPr>
          <w:rFonts w:ascii="Arial" w:eastAsia="Calibri" w:hAnsi="Arial" w:cs="Arial"/>
          <w:bCs/>
          <w:sz w:val="22"/>
          <w:lang w:eastAsia="en-US"/>
        </w:rPr>
        <w:t xml:space="preserve"> with ability to reset </w:t>
      </w:r>
    </w:p>
    <w:p w14:paraId="69FE03B0" w14:textId="6C0B8CDF" w:rsidR="00177F80" w:rsidRDefault="00177F80" w:rsidP="00177F80">
      <w:pPr>
        <w:pStyle w:val="af"/>
        <w:shd w:val="clear" w:color="auto" w:fill="FFFFFF"/>
        <w:spacing w:before="0" w:beforeAutospacing="0" w:after="0" w:afterAutospacing="0" w:line="360" w:lineRule="auto"/>
        <w:textAlignment w:val="baseline"/>
        <w:rPr>
          <w:rFonts w:ascii="Arial" w:hAnsi="Arial" w:cs="Arial"/>
          <w:sz w:val="22"/>
          <w:szCs w:val="22"/>
        </w:rPr>
      </w:pPr>
      <w:r>
        <w:rPr>
          <w:rFonts w:ascii="Arial" w:hAnsi="Arial" w:cs="Arial"/>
          <w:color w:val="2F3A40"/>
        </w:rPr>
        <w:br/>
      </w:r>
      <w:r w:rsidRPr="00CD504C">
        <w:rPr>
          <w:rFonts w:ascii="Arial" w:hAnsi="Arial" w:cs="Arial"/>
          <w:sz w:val="22"/>
          <w:szCs w:val="22"/>
        </w:rPr>
        <w:t>More details on specific Blue Link</w:t>
      </w:r>
      <w:r w:rsidR="00C531D7">
        <w:rPr>
          <w:rFonts w:ascii="Arial" w:hAnsi="Arial" w:cs="Arial"/>
          <w:sz w:val="22"/>
          <w:szCs w:val="22"/>
        </w:rPr>
        <w:t>–</w:t>
      </w:r>
      <w:r w:rsidRPr="00CD504C">
        <w:rPr>
          <w:rFonts w:ascii="Arial" w:hAnsi="Arial" w:cs="Arial"/>
          <w:sz w:val="22"/>
          <w:szCs w:val="22"/>
        </w:rPr>
        <w:t>equipped vehicles available at </w:t>
      </w:r>
      <w:hyperlink r:id="rId14" w:history="1">
        <w:r w:rsidRPr="00CD504C">
          <w:rPr>
            <w:rStyle w:val="a7"/>
            <w:rFonts w:ascii="Arial" w:hAnsi="Arial" w:cs="Arial"/>
            <w:b/>
            <w:bCs/>
            <w:color w:val="auto"/>
            <w:sz w:val="22"/>
            <w:szCs w:val="22"/>
          </w:rPr>
          <w:t>www.hyundaibluelink.com</w:t>
        </w:r>
      </w:hyperlink>
      <w:r w:rsidRPr="00CD504C">
        <w:rPr>
          <w:rFonts w:ascii="Arial" w:hAnsi="Arial" w:cs="Arial"/>
          <w:sz w:val="22"/>
          <w:szCs w:val="22"/>
        </w:rPr>
        <w:t>.</w:t>
      </w:r>
    </w:p>
    <w:p w14:paraId="496E5BF5" w14:textId="77777777" w:rsidR="009A65EB" w:rsidRPr="00496869" w:rsidRDefault="009A65EB" w:rsidP="00E90D60">
      <w:pPr>
        <w:pStyle w:val="HTML"/>
        <w:shd w:val="clear" w:color="auto" w:fill="FFFFFF"/>
        <w:spacing w:line="360" w:lineRule="auto"/>
        <w:jc w:val="both"/>
        <w:rPr>
          <w:rFonts w:ascii="Arial" w:eastAsia="현대산스 Text" w:hAnsi="Arial" w:cs="Arial"/>
          <w:color w:val="000000" w:themeColor="text1"/>
          <w:kern w:val="2"/>
          <w:sz w:val="22"/>
          <w:szCs w:val="22"/>
          <w:lang w:val="en-US" w:eastAsia="ko-KR"/>
        </w:rPr>
      </w:pPr>
    </w:p>
    <w:p w14:paraId="2E841C63" w14:textId="2D9EE890" w:rsidR="007D0427" w:rsidRPr="00496869" w:rsidRDefault="007D0427" w:rsidP="00E90D60">
      <w:pPr>
        <w:pStyle w:val="HTML"/>
        <w:shd w:val="clear" w:color="auto" w:fill="FFFFFF"/>
        <w:spacing w:line="360" w:lineRule="auto"/>
        <w:jc w:val="both"/>
        <w:rPr>
          <w:rFonts w:ascii="Arial" w:eastAsia="현대산스 Text" w:hAnsi="Arial" w:cs="Arial"/>
          <w:b/>
          <w:color w:val="000000" w:themeColor="text1"/>
          <w:kern w:val="2"/>
          <w:sz w:val="22"/>
          <w:szCs w:val="22"/>
          <w:u w:val="single"/>
          <w:lang w:val="en-US" w:eastAsia="ko-KR"/>
        </w:rPr>
      </w:pPr>
      <w:bookmarkStart w:id="2" w:name="_Hlk3239262"/>
      <w:r w:rsidRPr="00496869">
        <w:rPr>
          <w:rFonts w:ascii="Arial" w:eastAsia="현대산스 Text" w:hAnsi="Arial" w:cs="Arial"/>
          <w:b/>
          <w:color w:val="000000" w:themeColor="text1"/>
          <w:kern w:val="2"/>
          <w:sz w:val="22"/>
          <w:szCs w:val="22"/>
          <w:u w:val="single"/>
          <w:lang w:val="en-US" w:eastAsia="ko-KR"/>
        </w:rPr>
        <w:t>Driver Assistance Technologies</w:t>
      </w:r>
    </w:p>
    <w:p w14:paraId="424E5899" w14:textId="22DE4FDA" w:rsidR="007D0427" w:rsidRDefault="007D0427" w:rsidP="00E90D60">
      <w:pPr>
        <w:widowControl/>
        <w:wordWrap/>
        <w:autoSpaceDE/>
        <w:spacing w:after="0" w:line="360" w:lineRule="auto"/>
        <w:rPr>
          <w:rFonts w:ascii="Arial" w:eastAsia="현대산스 Text" w:hAnsi="Arial" w:cs="Arial"/>
          <w:color w:val="000000" w:themeColor="text1"/>
          <w:sz w:val="22"/>
        </w:rPr>
      </w:pPr>
      <w:bookmarkStart w:id="3" w:name="_Hlk3240074"/>
      <w:bookmarkEnd w:id="2"/>
      <w:r w:rsidRPr="00496869">
        <w:rPr>
          <w:rFonts w:ascii="Arial" w:eastAsia="현대산스 Text" w:hAnsi="Arial" w:cs="Arial"/>
          <w:color w:val="000000" w:themeColor="text1"/>
          <w:sz w:val="22"/>
        </w:rPr>
        <w:t xml:space="preserve">Sonata features </w:t>
      </w:r>
      <w:r w:rsidR="004A1744">
        <w:rPr>
          <w:rFonts w:ascii="Arial" w:eastAsia="현대산스 Text" w:hAnsi="Arial" w:cs="Arial"/>
          <w:color w:val="000000" w:themeColor="text1"/>
          <w:sz w:val="22"/>
        </w:rPr>
        <w:t>Hyundai</w:t>
      </w:r>
      <w:r w:rsidR="00DA598E">
        <w:rPr>
          <w:rFonts w:ascii="Arial" w:eastAsia="현대산스 Text" w:hAnsi="Arial" w:cs="Arial"/>
          <w:color w:val="000000" w:themeColor="text1"/>
          <w:sz w:val="22"/>
        </w:rPr>
        <w:t>’</w:t>
      </w:r>
      <w:r w:rsidR="004A1744">
        <w:rPr>
          <w:rFonts w:ascii="Arial" w:eastAsia="현대산스 Text" w:hAnsi="Arial" w:cs="Arial"/>
          <w:color w:val="000000" w:themeColor="text1"/>
          <w:sz w:val="22"/>
        </w:rPr>
        <w:t>s</w:t>
      </w:r>
      <w:r w:rsidR="00DA598E">
        <w:rPr>
          <w:rFonts w:ascii="Arial" w:eastAsia="현대산스 Text" w:hAnsi="Arial" w:cs="Arial"/>
          <w:color w:val="000000" w:themeColor="text1"/>
          <w:sz w:val="22"/>
        </w:rPr>
        <w:t xml:space="preserve"> latest</w:t>
      </w:r>
      <w:r w:rsidR="004A1744">
        <w:rPr>
          <w:rFonts w:ascii="Arial" w:eastAsia="현대산스 Text" w:hAnsi="Arial" w:cs="Arial"/>
          <w:color w:val="000000" w:themeColor="text1"/>
          <w:sz w:val="22"/>
        </w:rPr>
        <w:t xml:space="preserve"> </w:t>
      </w:r>
      <w:r w:rsidR="000C0FB4">
        <w:rPr>
          <w:rFonts w:ascii="Arial" w:eastAsia="현대산스 Text" w:hAnsi="Arial" w:cs="Arial"/>
          <w:color w:val="000000" w:themeColor="text1"/>
          <w:sz w:val="22"/>
        </w:rPr>
        <w:t xml:space="preserve">SmartSense </w:t>
      </w:r>
      <w:r w:rsidR="004A1744">
        <w:rPr>
          <w:rFonts w:ascii="Arial" w:eastAsia="현대산스 Text" w:hAnsi="Arial" w:cs="Arial"/>
          <w:color w:val="000000" w:themeColor="text1"/>
          <w:sz w:val="22"/>
        </w:rPr>
        <w:t xml:space="preserve">advanced driver assistance systems (ADAS). </w:t>
      </w:r>
      <w:r w:rsidRPr="00496869">
        <w:rPr>
          <w:rFonts w:ascii="Arial" w:eastAsia="현대산스 Text" w:hAnsi="Arial" w:cs="Arial"/>
          <w:color w:val="000000" w:themeColor="text1"/>
          <w:sz w:val="22"/>
        </w:rPr>
        <w:t xml:space="preserve">A </w:t>
      </w:r>
      <w:r w:rsidR="00E6359E">
        <w:rPr>
          <w:rFonts w:ascii="Arial" w:eastAsia="현대산스 Text" w:hAnsi="Arial" w:cs="Arial"/>
          <w:color w:val="000000" w:themeColor="text1"/>
          <w:sz w:val="22"/>
        </w:rPr>
        <w:t>series</w:t>
      </w:r>
      <w:r w:rsidRPr="00496869">
        <w:rPr>
          <w:rFonts w:ascii="Arial" w:eastAsia="현대산스 Text" w:hAnsi="Arial" w:cs="Arial"/>
          <w:color w:val="000000" w:themeColor="text1"/>
          <w:sz w:val="22"/>
        </w:rPr>
        <w:t xml:space="preserve"> of </w:t>
      </w:r>
      <w:r w:rsidR="004A1744">
        <w:rPr>
          <w:rFonts w:ascii="Arial" w:eastAsia="현대산스 Text" w:hAnsi="Arial" w:cs="Arial"/>
          <w:color w:val="000000" w:themeColor="text1"/>
          <w:sz w:val="22"/>
        </w:rPr>
        <w:t xml:space="preserve">sensors and </w:t>
      </w:r>
      <w:r w:rsidRPr="00496869">
        <w:rPr>
          <w:rFonts w:ascii="Arial" w:eastAsia="현대산스 Text" w:hAnsi="Arial" w:cs="Arial"/>
          <w:color w:val="000000" w:themeColor="text1"/>
          <w:sz w:val="22"/>
        </w:rPr>
        <w:t>systems, often restricted to luxury cars, combine</w:t>
      </w:r>
      <w:r w:rsidR="00B925B1">
        <w:rPr>
          <w:rFonts w:ascii="Arial" w:eastAsia="현대산스 Text" w:hAnsi="Arial" w:cs="Arial"/>
          <w:color w:val="000000" w:themeColor="text1"/>
          <w:sz w:val="22"/>
        </w:rPr>
        <w:t>s</w:t>
      </w:r>
      <w:r w:rsidRPr="00496869">
        <w:rPr>
          <w:rFonts w:ascii="Arial" w:eastAsia="현대산스 Text" w:hAnsi="Arial" w:cs="Arial"/>
          <w:color w:val="000000" w:themeColor="text1"/>
          <w:sz w:val="22"/>
        </w:rPr>
        <w:t xml:space="preserve"> to </w:t>
      </w:r>
      <w:r w:rsidR="00C705D7">
        <w:rPr>
          <w:rFonts w:ascii="Arial" w:eastAsia="현대산스 Text" w:hAnsi="Arial" w:cs="Arial"/>
          <w:color w:val="000000" w:themeColor="text1"/>
          <w:sz w:val="22"/>
        </w:rPr>
        <w:t xml:space="preserve">potentially </w:t>
      </w:r>
      <w:r w:rsidRPr="00496869">
        <w:rPr>
          <w:rFonts w:ascii="Arial" w:eastAsia="현대산스 Text" w:hAnsi="Arial" w:cs="Arial"/>
          <w:color w:val="000000" w:themeColor="text1"/>
          <w:sz w:val="22"/>
        </w:rPr>
        <w:t xml:space="preserve">warn the driver and </w:t>
      </w:r>
      <w:r w:rsidR="00C705D7">
        <w:rPr>
          <w:rFonts w:ascii="Arial" w:eastAsia="현대산스 Text" w:hAnsi="Arial" w:cs="Arial"/>
          <w:color w:val="000000" w:themeColor="text1"/>
          <w:sz w:val="22"/>
        </w:rPr>
        <w:t xml:space="preserve">may </w:t>
      </w:r>
      <w:r w:rsidRPr="00496869">
        <w:rPr>
          <w:rFonts w:ascii="Arial" w:eastAsia="현대산스 Text" w:hAnsi="Arial" w:cs="Arial"/>
          <w:color w:val="000000" w:themeColor="text1"/>
          <w:sz w:val="22"/>
        </w:rPr>
        <w:t xml:space="preserve">take action in the event of a safety incident. Meanwhile, other ADAS systems can </w:t>
      </w:r>
      <w:r w:rsidRPr="00496869">
        <w:rPr>
          <w:rFonts w:ascii="Arial" w:eastAsia="현대산스 Text" w:hAnsi="Arial" w:cs="Arial"/>
          <w:color w:val="000000" w:themeColor="text1"/>
          <w:sz w:val="22"/>
        </w:rPr>
        <w:lastRenderedPageBreak/>
        <w:t>help the driver perform certain tasks using the car’s three radar</w:t>
      </w:r>
      <w:r w:rsidR="00376DEF">
        <w:rPr>
          <w:rFonts w:ascii="Arial" w:eastAsia="현대산스 Text" w:hAnsi="Arial" w:cs="Arial"/>
          <w:color w:val="000000" w:themeColor="text1"/>
          <w:sz w:val="22"/>
        </w:rPr>
        <w:t xml:space="preserve"> </w:t>
      </w:r>
      <w:r w:rsidRPr="00496869">
        <w:rPr>
          <w:rFonts w:ascii="Arial" w:eastAsia="현대산스 Text" w:hAnsi="Arial" w:cs="Arial"/>
          <w:color w:val="000000" w:themeColor="text1"/>
          <w:sz w:val="22"/>
        </w:rPr>
        <w:t>s</w:t>
      </w:r>
      <w:r w:rsidR="00376DEF">
        <w:rPr>
          <w:rFonts w:ascii="Arial" w:eastAsia="현대산스 Text" w:hAnsi="Arial" w:cs="Arial"/>
          <w:color w:val="000000" w:themeColor="text1"/>
          <w:sz w:val="22"/>
        </w:rPr>
        <w:t>ensors</w:t>
      </w:r>
      <w:r w:rsidRPr="00496869">
        <w:rPr>
          <w:rFonts w:ascii="Arial" w:eastAsia="현대산스 Text" w:hAnsi="Arial" w:cs="Arial"/>
          <w:color w:val="000000" w:themeColor="text1"/>
          <w:sz w:val="22"/>
        </w:rPr>
        <w:t>, 12 ultrasonic sensors and five cameras.</w:t>
      </w:r>
      <w:r w:rsidR="000C0FB4">
        <w:rPr>
          <w:rFonts w:ascii="Arial" w:eastAsia="현대산스 Text" w:hAnsi="Arial" w:cs="Arial"/>
          <w:color w:val="000000" w:themeColor="text1"/>
          <w:sz w:val="22"/>
        </w:rPr>
        <w:t xml:space="preserve"> These </w:t>
      </w:r>
      <w:r w:rsidR="00EA6F7E">
        <w:rPr>
          <w:rFonts w:ascii="Arial" w:eastAsia="현대산스 Text" w:hAnsi="Arial" w:cs="Arial"/>
          <w:color w:val="000000" w:themeColor="text1"/>
          <w:sz w:val="22"/>
        </w:rPr>
        <w:t xml:space="preserve">features include: </w:t>
      </w:r>
    </w:p>
    <w:p w14:paraId="79C84B8E" w14:textId="3FA8FBBC" w:rsidR="00EA6F7E" w:rsidRDefault="00EA6F7E" w:rsidP="00EA6F7E">
      <w:pPr>
        <w:pStyle w:val="a8"/>
        <w:numPr>
          <w:ilvl w:val="0"/>
          <w:numId w:val="14"/>
        </w:numPr>
        <w:spacing w:line="360" w:lineRule="auto"/>
        <w:rPr>
          <w:rFonts w:ascii="Arial" w:eastAsia="현대산스 Text" w:hAnsi="Arial" w:cs="Arial"/>
          <w:color w:val="000000" w:themeColor="text1"/>
          <w:sz w:val="22"/>
        </w:rPr>
      </w:pPr>
      <w:r>
        <w:rPr>
          <w:rFonts w:ascii="Arial" w:eastAsia="현대산스 Text" w:hAnsi="Arial" w:cs="Arial"/>
          <w:color w:val="000000" w:themeColor="text1"/>
          <w:sz w:val="22"/>
        </w:rPr>
        <w:t>Forward Collision-Avoidance Assist (standard)</w:t>
      </w:r>
    </w:p>
    <w:p w14:paraId="496B97BD" w14:textId="4B093144" w:rsidR="00EA6F7E" w:rsidRDefault="00EA6F7E" w:rsidP="00EA6F7E">
      <w:pPr>
        <w:pStyle w:val="a8"/>
        <w:numPr>
          <w:ilvl w:val="0"/>
          <w:numId w:val="14"/>
        </w:numPr>
        <w:spacing w:line="360" w:lineRule="auto"/>
        <w:rPr>
          <w:rFonts w:ascii="Arial" w:eastAsia="현대산스 Text" w:hAnsi="Arial" w:cs="Arial"/>
          <w:color w:val="000000" w:themeColor="text1"/>
          <w:sz w:val="22"/>
        </w:rPr>
      </w:pPr>
      <w:r>
        <w:rPr>
          <w:rFonts w:ascii="Arial" w:eastAsia="현대산스 Text" w:hAnsi="Arial" w:cs="Arial"/>
          <w:color w:val="000000" w:themeColor="text1"/>
          <w:sz w:val="22"/>
        </w:rPr>
        <w:t>Lane Keeping Assist (standard)</w:t>
      </w:r>
    </w:p>
    <w:p w14:paraId="1365FF8B" w14:textId="425CE8D1" w:rsidR="00EA6F7E" w:rsidRDefault="005A6BF4" w:rsidP="00EA6F7E">
      <w:pPr>
        <w:pStyle w:val="a8"/>
        <w:numPr>
          <w:ilvl w:val="0"/>
          <w:numId w:val="14"/>
        </w:numPr>
        <w:spacing w:line="360" w:lineRule="auto"/>
        <w:rPr>
          <w:rFonts w:ascii="Arial" w:eastAsia="현대산스 Text" w:hAnsi="Arial" w:cs="Arial"/>
          <w:color w:val="000000" w:themeColor="text1"/>
          <w:sz w:val="22"/>
        </w:rPr>
      </w:pPr>
      <w:r>
        <w:rPr>
          <w:rFonts w:ascii="Arial" w:eastAsia="현대산스 Text" w:hAnsi="Arial" w:cs="Arial"/>
          <w:color w:val="000000" w:themeColor="text1"/>
          <w:sz w:val="22"/>
        </w:rPr>
        <w:t xml:space="preserve">Advanced </w:t>
      </w:r>
      <w:r w:rsidR="00EA6F7E">
        <w:rPr>
          <w:rFonts w:ascii="Arial" w:eastAsia="현대산스 Text" w:hAnsi="Arial" w:cs="Arial"/>
          <w:color w:val="000000" w:themeColor="text1"/>
          <w:sz w:val="22"/>
        </w:rPr>
        <w:t>Smart Cruise Control with Stop and Go (standard)</w:t>
      </w:r>
    </w:p>
    <w:p w14:paraId="015C6263" w14:textId="503715E1" w:rsidR="005A6BF4" w:rsidRPr="00EA6F7E" w:rsidRDefault="005A6BF4" w:rsidP="00EA6F7E">
      <w:pPr>
        <w:pStyle w:val="a8"/>
        <w:numPr>
          <w:ilvl w:val="0"/>
          <w:numId w:val="14"/>
        </w:numPr>
        <w:spacing w:line="360" w:lineRule="auto"/>
        <w:rPr>
          <w:rFonts w:ascii="Arial" w:eastAsia="현대산스 Text" w:hAnsi="Arial" w:cs="Arial"/>
          <w:color w:val="000000" w:themeColor="text1"/>
          <w:sz w:val="22"/>
        </w:rPr>
      </w:pPr>
      <w:r>
        <w:rPr>
          <w:rFonts w:ascii="Arial" w:eastAsia="현대산스 Text" w:hAnsi="Arial" w:cs="Arial"/>
          <w:color w:val="000000" w:themeColor="text1"/>
          <w:sz w:val="22"/>
        </w:rPr>
        <w:t>Highway Driving Assist (optional)</w:t>
      </w:r>
    </w:p>
    <w:p w14:paraId="29D74C65" w14:textId="77777777" w:rsidR="005A6BF4" w:rsidRDefault="005A6BF4" w:rsidP="00E90D60">
      <w:pPr>
        <w:widowControl/>
        <w:wordWrap/>
        <w:autoSpaceDE/>
        <w:spacing w:after="0" w:line="360" w:lineRule="auto"/>
        <w:rPr>
          <w:rFonts w:ascii="Arial" w:eastAsia="현대산스 Text" w:hAnsi="Arial" w:cs="Arial"/>
          <w:b/>
          <w:color w:val="000000" w:themeColor="text1"/>
          <w:sz w:val="22"/>
        </w:rPr>
      </w:pPr>
    </w:p>
    <w:p w14:paraId="5C025698" w14:textId="34CFFADA" w:rsidR="000C0FB4" w:rsidRPr="005A6BF4" w:rsidRDefault="005A6BF4" w:rsidP="00E90D60">
      <w:pPr>
        <w:widowControl/>
        <w:wordWrap/>
        <w:autoSpaceDE/>
        <w:spacing w:after="0" w:line="360" w:lineRule="auto"/>
        <w:rPr>
          <w:rFonts w:ascii="Arial" w:eastAsia="현대산스 Text" w:hAnsi="Arial" w:cs="Arial"/>
          <w:b/>
          <w:color w:val="000000" w:themeColor="text1"/>
          <w:sz w:val="22"/>
        </w:rPr>
      </w:pPr>
      <w:r w:rsidRPr="005A6BF4">
        <w:rPr>
          <w:rFonts w:ascii="Arial" w:eastAsia="현대산스 Text" w:hAnsi="Arial" w:cs="Arial"/>
          <w:b/>
          <w:color w:val="000000" w:themeColor="text1"/>
          <w:sz w:val="22"/>
        </w:rPr>
        <w:t>Highway Driving Assist</w:t>
      </w:r>
    </w:p>
    <w:p w14:paraId="60C0E1C1" w14:textId="61946176" w:rsidR="000C0FB4" w:rsidRDefault="005A6BF4" w:rsidP="00E90D60">
      <w:pPr>
        <w:widowControl/>
        <w:wordWrap/>
        <w:autoSpaceDE/>
        <w:spacing w:after="0" w:line="360" w:lineRule="auto"/>
        <w:rPr>
          <w:rFonts w:ascii="Arial" w:eastAsia="현대산스 Text" w:hAnsi="Arial" w:cs="Arial"/>
          <w:color w:val="000000" w:themeColor="text1"/>
          <w:sz w:val="22"/>
        </w:rPr>
      </w:pPr>
      <w:r>
        <w:rPr>
          <w:rFonts w:ascii="Arial" w:eastAsia="현대산스 Text" w:hAnsi="Arial" w:cs="Arial"/>
          <w:color w:val="000000" w:themeColor="text1"/>
          <w:sz w:val="22"/>
        </w:rPr>
        <w:t xml:space="preserve">Highway Driving Assist (HDA) is a driving convenience system that assists drivers in maintaining the center of the lane, at an appropriate speed, while keeping a safe distance to the car in front. </w:t>
      </w:r>
    </w:p>
    <w:p w14:paraId="62D3AC0B" w14:textId="77777777" w:rsidR="007D0427" w:rsidRDefault="007D0427" w:rsidP="00E90D60">
      <w:pPr>
        <w:pStyle w:val="HTML"/>
        <w:shd w:val="clear" w:color="auto" w:fill="FFFFFF"/>
        <w:spacing w:line="360" w:lineRule="auto"/>
        <w:jc w:val="both"/>
        <w:rPr>
          <w:rFonts w:ascii="Arial" w:eastAsia="Modern H Light" w:hAnsi="Arial" w:cs="Arial"/>
          <w:sz w:val="22"/>
          <w:szCs w:val="22"/>
          <w:lang w:val="en-US" w:eastAsia="ko-KR"/>
        </w:rPr>
      </w:pPr>
    </w:p>
    <w:p w14:paraId="6D7C171B" w14:textId="51F191EF" w:rsidR="007D0427" w:rsidRPr="00496869" w:rsidRDefault="00FC680C" w:rsidP="00E90D60">
      <w:pPr>
        <w:widowControl/>
        <w:wordWrap/>
        <w:autoSpaceDE/>
        <w:spacing w:after="0" w:line="360" w:lineRule="auto"/>
        <w:rPr>
          <w:rFonts w:ascii="Arial" w:eastAsia="현대산스 Text" w:hAnsi="Arial" w:cs="Arial"/>
          <w:b/>
          <w:color w:val="000000" w:themeColor="text1"/>
          <w:sz w:val="22"/>
        </w:rPr>
      </w:pPr>
      <w:r>
        <w:rPr>
          <w:rFonts w:ascii="Arial" w:eastAsia="현대산스 Text" w:hAnsi="Arial" w:cs="Arial" w:hint="eastAsia"/>
          <w:b/>
          <w:color w:val="000000" w:themeColor="text1"/>
          <w:sz w:val="22"/>
        </w:rPr>
        <w:t>Forward Collision-Avoidance Assist</w:t>
      </w:r>
    </w:p>
    <w:p w14:paraId="4C8F6357" w14:textId="275AC72C" w:rsidR="007D0427" w:rsidRDefault="007D0427" w:rsidP="00E90D60">
      <w:pPr>
        <w:widowControl/>
        <w:wordWrap/>
        <w:autoSpaceDE/>
        <w:spacing w:after="0" w:line="360" w:lineRule="auto"/>
        <w:rPr>
          <w:rFonts w:ascii="Arial" w:eastAsia="현대산스 Text" w:hAnsi="Arial" w:cs="Arial"/>
          <w:color w:val="000000" w:themeColor="text1"/>
          <w:sz w:val="22"/>
        </w:rPr>
      </w:pPr>
      <w:r w:rsidRPr="00496869">
        <w:rPr>
          <w:rFonts w:ascii="Arial" w:eastAsia="현대산스 Text" w:hAnsi="Arial" w:cs="Arial"/>
          <w:color w:val="000000" w:themeColor="text1"/>
          <w:sz w:val="22"/>
        </w:rPr>
        <w:t xml:space="preserve">The 2019 Sonata is fitted with </w:t>
      </w:r>
      <w:r w:rsidR="005A6BF4">
        <w:rPr>
          <w:rFonts w:ascii="Arial" w:eastAsia="현대산스 Text" w:hAnsi="Arial" w:cs="Arial"/>
          <w:color w:val="000000" w:themeColor="text1"/>
          <w:sz w:val="22"/>
        </w:rPr>
        <w:t xml:space="preserve">standard </w:t>
      </w:r>
      <w:r w:rsidRPr="00563A36">
        <w:rPr>
          <w:rFonts w:ascii="Arial" w:eastAsia="현대산스 Text" w:hAnsi="Arial" w:cs="Arial"/>
          <w:noProof/>
          <w:color w:val="000000" w:themeColor="text1"/>
          <w:sz w:val="22"/>
        </w:rPr>
        <w:t>Forward</w:t>
      </w:r>
      <w:r w:rsidRPr="00496869">
        <w:rPr>
          <w:rFonts w:ascii="Arial" w:eastAsia="현대산스 Text" w:hAnsi="Arial" w:cs="Arial"/>
          <w:color w:val="000000" w:themeColor="text1"/>
          <w:sz w:val="22"/>
        </w:rPr>
        <w:t xml:space="preserve"> Collision-Avoidance Assist (FCA) </w:t>
      </w:r>
      <w:r w:rsidR="00376DEF">
        <w:rPr>
          <w:rFonts w:ascii="Arial" w:eastAsia="현대산스 Text" w:hAnsi="Arial" w:cs="Arial"/>
          <w:color w:val="000000" w:themeColor="text1"/>
          <w:sz w:val="22"/>
        </w:rPr>
        <w:t xml:space="preserve">with </w:t>
      </w:r>
      <w:r w:rsidRPr="00496869">
        <w:rPr>
          <w:rFonts w:ascii="Arial" w:eastAsia="현대산스 Text" w:hAnsi="Arial" w:cs="Arial"/>
          <w:color w:val="000000" w:themeColor="text1"/>
          <w:sz w:val="22"/>
        </w:rPr>
        <w:t>pedestrian detection, an advanced active safety feature that</w:t>
      </w:r>
      <w:r w:rsidR="00C705D7">
        <w:rPr>
          <w:rFonts w:ascii="Arial" w:eastAsia="현대산스 Text" w:hAnsi="Arial" w:cs="Arial"/>
          <w:color w:val="000000" w:themeColor="text1"/>
          <w:sz w:val="22"/>
        </w:rPr>
        <w:t xml:space="preserve"> helps</w:t>
      </w:r>
      <w:r w:rsidRPr="00496869">
        <w:rPr>
          <w:rFonts w:ascii="Arial" w:eastAsia="현대산스 Text" w:hAnsi="Arial" w:cs="Arial"/>
          <w:color w:val="000000" w:themeColor="text1"/>
          <w:sz w:val="22"/>
        </w:rPr>
        <w:t xml:space="preserve"> alert drivers to emergency situations, </w:t>
      </w:r>
      <w:r w:rsidR="000A38B5">
        <w:rPr>
          <w:rFonts w:ascii="Arial" w:eastAsia="현대산스 Text" w:hAnsi="Arial" w:cs="Arial"/>
          <w:color w:val="000000" w:themeColor="text1"/>
          <w:sz w:val="22"/>
        </w:rPr>
        <w:t xml:space="preserve">and </w:t>
      </w:r>
      <w:r w:rsidR="00C705D7">
        <w:rPr>
          <w:rFonts w:ascii="Arial" w:eastAsia="현대산스 Text" w:hAnsi="Arial" w:cs="Arial"/>
          <w:color w:val="000000" w:themeColor="text1"/>
          <w:sz w:val="22"/>
        </w:rPr>
        <w:t xml:space="preserve">may </w:t>
      </w:r>
      <w:r w:rsidRPr="00496869">
        <w:rPr>
          <w:rFonts w:ascii="Arial" w:eastAsia="현대산스 Text" w:hAnsi="Arial" w:cs="Arial"/>
          <w:color w:val="000000" w:themeColor="text1"/>
          <w:sz w:val="22"/>
        </w:rPr>
        <w:t>brak</w:t>
      </w:r>
      <w:r w:rsidR="00C705D7">
        <w:rPr>
          <w:rFonts w:ascii="Arial" w:eastAsia="현대산스 Text" w:hAnsi="Arial" w:cs="Arial"/>
          <w:color w:val="000000" w:themeColor="text1"/>
          <w:sz w:val="22"/>
        </w:rPr>
        <w:t>e</w:t>
      </w:r>
      <w:r w:rsidRPr="00496869">
        <w:rPr>
          <w:rFonts w:ascii="Arial" w:eastAsia="현대산스 Text" w:hAnsi="Arial" w:cs="Arial"/>
          <w:color w:val="000000" w:themeColor="text1"/>
          <w:sz w:val="22"/>
        </w:rPr>
        <w:t xml:space="preserve"> autonomously</w:t>
      </w:r>
      <w:r w:rsidR="00C531D7">
        <w:rPr>
          <w:rFonts w:ascii="Arial" w:eastAsia="현대산스 Text" w:hAnsi="Arial" w:cs="Arial"/>
          <w:color w:val="000000" w:themeColor="text1"/>
          <w:sz w:val="22"/>
        </w:rPr>
        <w:t>,</w:t>
      </w:r>
      <w:r w:rsidRPr="00496869">
        <w:rPr>
          <w:rFonts w:ascii="Arial" w:eastAsia="현대산스 Text" w:hAnsi="Arial" w:cs="Arial"/>
          <w:color w:val="000000" w:themeColor="text1"/>
          <w:sz w:val="22"/>
        </w:rPr>
        <w:t xml:space="preserve"> if required. Using front radar and </w:t>
      </w:r>
      <w:r w:rsidR="00FC680C">
        <w:rPr>
          <w:rFonts w:ascii="Arial" w:eastAsia="현대산스 Text" w:hAnsi="Arial" w:cs="Arial" w:hint="eastAsia"/>
          <w:color w:val="000000" w:themeColor="text1"/>
          <w:sz w:val="22"/>
        </w:rPr>
        <w:t xml:space="preserve">front </w:t>
      </w:r>
      <w:r w:rsidRPr="00496869">
        <w:rPr>
          <w:rFonts w:ascii="Arial" w:eastAsia="현대산스 Text" w:hAnsi="Arial" w:cs="Arial"/>
          <w:color w:val="000000" w:themeColor="text1"/>
          <w:sz w:val="22"/>
        </w:rPr>
        <w:t xml:space="preserve">camera sensors, FCA operates in three stages. Initially warning the driver visually and acoustically, </w:t>
      </w:r>
      <w:r w:rsidR="00BB294B">
        <w:rPr>
          <w:rFonts w:ascii="Arial" w:eastAsia="현대산스 Text" w:hAnsi="Arial" w:cs="Arial"/>
          <w:color w:val="000000" w:themeColor="text1"/>
          <w:sz w:val="22"/>
        </w:rPr>
        <w:t xml:space="preserve">it </w:t>
      </w:r>
      <w:r w:rsidRPr="00496869">
        <w:rPr>
          <w:rFonts w:ascii="Arial" w:eastAsia="현대산스 Text" w:hAnsi="Arial" w:cs="Arial"/>
          <w:color w:val="000000" w:themeColor="text1"/>
          <w:sz w:val="22"/>
        </w:rPr>
        <w:t>assesses the nature of the collision danger and can apply increasing amounts of braking force to avoid a collision or minimize damage when a collision is unavoidable. The syste</w:t>
      </w:r>
      <w:r w:rsidR="00FC680C">
        <w:rPr>
          <w:rFonts w:ascii="Arial" w:eastAsia="현대산스 Text" w:hAnsi="Arial" w:cs="Arial"/>
          <w:color w:val="000000" w:themeColor="text1"/>
          <w:sz w:val="22"/>
        </w:rPr>
        <w:t>m is activated when a vehicle</w:t>
      </w:r>
      <w:r w:rsidR="00FC680C">
        <w:rPr>
          <w:rFonts w:ascii="Arial" w:eastAsia="현대산스 Text" w:hAnsi="Arial" w:cs="Arial" w:hint="eastAsia"/>
          <w:color w:val="000000" w:themeColor="text1"/>
          <w:sz w:val="22"/>
        </w:rPr>
        <w:t>,</w:t>
      </w:r>
      <w:r w:rsidRPr="00496869">
        <w:rPr>
          <w:rFonts w:ascii="Arial" w:eastAsia="현대산스 Text" w:hAnsi="Arial" w:cs="Arial"/>
          <w:color w:val="000000" w:themeColor="text1"/>
          <w:sz w:val="22"/>
        </w:rPr>
        <w:t xml:space="preserve"> pedestrian</w:t>
      </w:r>
      <w:r w:rsidR="00FC680C">
        <w:rPr>
          <w:rFonts w:ascii="Arial" w:eastAsia="현대산스 Text" w:hAnsi="Arial" w:cs="Arial" w:hint="eastAsia"/>
          <w:color w:val="000000" w:themeColor="text1"/>
          <w:sz w:val="22"/>
        </w:rPr>
        <w:t xml:space="preserve"> </w:t>
      </w:r>
      <w:r w:rsidR="00BB294B">
        <w:rPr>
          <w:rFonts w:ascii="Arial" w:eastAsia="현대산스 Text" w:hAnsi="Arial" w:cs="Arial"/>
          <w:noProof/>
          <w:color w:val="000000" w:themeColor="text1"/>
          <w:sz w:val="22"/>
        </w:rPr>
        <w:t>or</w:t>
      </w:r>
      <w:r w:rsidR="00FC680C">
        <w:rPr>
          <w:rFonts w:ascii="Arial" w:eastAsia="현대산스 Text" w:hAnsi="Arial" w:cs="Arial" w:hint="eastAsia"/>
          <w:color w:val="000000" w:themeColor="text1"/>
          <w:sz w:val="22"/>
        </w:rPr>
        <w:t xml:space="preserve"> cyclist</w:t>
      </w:r>
      <w:r w:rsidR="00FC680C">
        <w:rPr>
          <w:rFonts w:ascii="Arial" w:eastAsia="현대산스 Text" w:hAnsi="Arial" w:cs="Arial"/>
          <w:color w:val="000000" w:themeColor="text1"/>
          <w:sz w:val="22"/>
        </w:rPr>
        <w:t xml:space="preserve"> is sensed in front of the car</w:t>
      </w:r>
      <w:r w:rsidR="00FC680C">
        <w:rPr>
          <w:rFonts w:ascii="Arial" w:eastAsia="현대산스 Text" w:hAnsi="Arial" w:cs="Arial" w:hint="eastAsia"/>
          <w:color w:val="000000" w:themeColor="text1"/>
          <w:sz w:val="22"/>
        </w:rPr>
        <w:t>.</w:t>
      </w:r>
      <w:r w:rsidRPr="00496869">
        <w:rPr>
          <w:rFonts w:ascii="Arial" w:eastAsia="현대산스 Text" w:hAnsi="Arial" w:cs="Arial"/>
          <w:color w:val="000000" w:themeColor="text1"/>
          <w:sz w:val="22"/>
        </w:rPr>
        <w:t xml:space="preserve"> </w:t>
      </w:r>
    </w:p>
    <w:p w14:paraId="418774E4" w14:textId="77777777" w:rsidR="005A6BF4" w:rsidRDefault="005A6BF4" w:rsidP="00E90D60">
      <w:pPr>
        <w:widowControl/>
        <w:wordWrap/>
        <w:autoSpaceDE/>
        <w:spacing w:after="0" w:line="360" w:lineRule="auto"/>
        <w:rPr>
          <w:rFonts w:ascii="Arial" w:eastAsia="현대산스 Text" w:hAnsi="Arial" w:cs="Arial"/>
          <w:color w:val="000000" w:themeColor="text1"/>
          <w:sz w:val="22"/>
        </w:rPr>
      </w:pPr>
    </w:p>
    <w:p w14:paraId="77522876" w14:textId="77777777" w:rsidR="005A6BF4" w:rsidRPr="00496869" w:rsidRDefault="005A6BF4" w:rsidP="005A6BF4">
      <w:pPr>
        <w:widowControl/>
        <w:wordWrap/>
        <w:autoSpaceDE/>
        <w:spacing w:after="0" w:line="360" w:lineRule="auto"/>
        <w:rPr>
          <w:rFonts w:ascii="Arial" w:eastAsia="Modern H Bold" w:hAnsi="Arial" w:cs="Arial"/>
          <w:b/>
          <w:kern w:val="0"/>
          <w:sz w:val="22"/>
        </w:rPr>
      </w:pPr>
      <w:r w:rsidRPr="00496869">
        <w:rPr>
          <w:rFonts w:ascii="Arial" w:eastAsia="Modern H Bold" w:hAnsi="Arial" w:cs="Arial"/>
          <w:b/>
          <w:kern w:val="0"/>
          <w:sz w:val="22"/>
        </w:rPr>
        <w:t>Lane Follow</w:t>
      </w:r>
      <w:r>
        <w:rPr>
          <w:rFonts w:ascii="Arial" w:eastAsia="Modern H Bold" w:hAnsi="Arial" w:cs="Arial"/>
          <w:b/>
          <w:kern w:val="0"/>
          <w:sz w:val="22"/>
        </w:rPr>
        <w:t>ing</w:t>
      </w:r>
      <w:r w:rsidRPr="00496869">
        <w:rPr>
          <w:rFonts w:ascii="Arial" w:eastAsia="Modern H Bold" w:hAnsi="Arial" w:cs="Arial"/>
          <w:b/>
          <w:kern w:val="0"/>
          <w:sz w:val="22"/>
        </w:rPr>
        <w:t xml:space="preserve"> Assist</w:t>
      </w:r>
    </w:p>
    <w:p w14:paraId="25E7277D" w14:textId="77777777" w:rsidR="005A6BF4" w:rsidRPr="00397B1D" w:rsidRDefault="005A6BF4" w:rsidP="005A6BF4">
      <w:pPr>
        <w:widowControl/>
        <w:wordWrap/>
        <w:autoSpaceDE/>
        <w:spacing w:after="0" w:line="360" w:lineRule="auto"/>
        <w:rPr>
          <w:rFonts w:ascii="Arial" w:eastAsia="현대산스 Text" w:hAnsi="Arial" w:cs="Arial"/>
          <w:color w:val="000000" w:themeColor="text1"/>
          <w:sz w:val="22"/>
        </w:rPr>
      </w:pPr>
      <w:r w:rsidRPr="00397B1D">
        <w:rPr>
          <w:rFonts w:ascii="Arial" w:eastAsia="현대산스 Text" w:hAnsi="Arial" w:cs="Arial"/>
          <w:color w:val="000000" w:themeColor="text1"/>
          <w:sz w:val="22"/>
        </w:rPr>
        <w:t>L</w:t>
      </w:r>
      <w:r>
        <w:rPr>
          <w:rFonts w:ascii="Arial" w:eastAsia="현대산스 Text" w:hAnsi="Arial" w:cs="Arial" w:hint="eastAsia"/>
          <w:color w:val="000000" w:themeColor="text1"/>
          <w:sz w:val="22"/>
        </w:rPr>
        <w:t xml:space="preserve">ane </w:t>
      </w:r>
      <w:r w:rsidRPr="00397B1D">
        <w:rPr>
          <w:rFonts w:ascii="Arial" w:eastAsia="현대산스 Text" w:hAnsi="Arial" w:cs="Arial"/>
          <w:color w:val="000000" w:themeColor="text1"/>
          <w:sz w:val="22"/>
        </w:rPr>
        <w:t>F</w:t>
      </w:r>
      <w:r>
        <w:rPr>
          <w:rFonts w:ascii="Arial" w:eastAsia="현대산스 Text" w:hAnsi="Arial" w:cs="Arial" w:hint="eastAsia"/>
          <w:color w:val="000000" w:themeColor="text1"/>
          <w:sz w:val="22"/>
        </w:rPr>
        <w:t>ollow</w:t>
      </w:r>
      <w:r>
        <w:rPr>
          <w:rFonts w:ascii="Arial" w:eastAsia="현대산스 Text" w:hAnsi="Arial" w:cs="Arial"/>
          <w:color w:val="000000" w:themeColor="text1"/>
          <w:sz w:val="22"/>
        </w:rPr>
        <w:t>ing</w:t>
      </w:r>
      <w:r>
        <w:rPr>
          <w:rFonts w:ascii="Arial" w:eastAsia="현대산스 Text" w:hAnsi="Arial" w:cs="Arial" w:hint="eastAsia"/>
          <w:color w:val="000000" w:themeColor="text1"/>
          <w:sz w:val="22"/>
        </w:rPr>
        <w:t xml:space="preserve"> </w:t>
      </w:r>
      <w:r w:rsidRPr="00397B1D">
        <w:rPr>
          <w:rFonts w:ascii="Arial" w:eastAsia="현대산스 Text" w:hAnsi="Arial" w:cs="Arial"/>
          <w:color w:val="000000" w:themeColor="text1"/>
          <w:sz w:val="22"/>
        </w:rPr>
        <w:t>A</w:t>
      </w:r>
      <w:r>
        <w:rPr>
          <w:rFonts w:ascii="Arial" w:eastAsia="현대산스 Text" w:hAnsi="Arial" w:cs="Arial" w:hint="eastAsia"/>
          <w:color w:val="000000" w:themeColor="text1"/>
          <w:sz w:val="22"/>
        </w:rPr>
        <w:t>ssist</w:t>
      </w:r>
      <w:r w:rsidRPr="00397B1D">
        <w:rPr>
          <w:rFonts w:ascii="Arial" w:eastAsia="현대산스 Text" w:hAnsi="Arial" w:cs="Arial"/>
          <w:color w:val="000000" w:themeColor="text1"/>
          <w:sz w:val="22"/>
        </w:rPr>
        <w:t xml:space="preserve"> </w:t>
      </w:r>
      <w:r>
        <w:rPr>
          <w:rFonts w:ascii="Arial" w:eastAsia="현대산스 Text" w:hAnsi="Arial" w:cs="Arial"/>
          <w:color w:val="000000" w:themeColor="text1"/>
          <w:sz w:val="22"/>
        </w:rPr>
        <w:t xml:space="preserve">(LFA) may </w:t>
      </w:r>
      <w:r w:rsidRPr="00397B1D">
        <w:rPr>
          <w:rFonts w:ascii="Arial" w:eastAsia="현대산스 Text" w:hAnsi="Arial" w:cs="Arial"/>
          <w:color w:val="000000" w:themeColor="text1"/>
          <w:sz w:val="22"/>
        </w:rPr>
        <w:t xml:space="preserve">automatically adjust steering to help keep </w:t>
      </w:r>
      <w:r>
        <w:rPr>
          <w:rFonts w:ascii="Arial" w:eastAsia="현대산스 Text" w:hAnsi="Arial" w:cs="Arial"/>
          <w:color w:val="000000" w:themeColor="text1"/>
          <w:sz w:val="22"/>
        </w:rPr>
        <w:t xml:space="preserve">the </w:t>
      </w:r>
      <w:r w:rsidRPr="00563A36">
        <w:rPr>
          <w:rFonts w:ascii="Arial" w:eastAsia="현대산스 Text" w:hAnsi="Arial" w:cs="Arial" w:hint="eastAsia"/>
          <w:noProof/>
          <w:color w:val="000000" w:themeColor="text1"/>
          <w:sz w:val="22"/>
        </w:rPr>
        <w:t>vehicle</w:t>
      </w:r>
      <w:r w:rsidRPr="00397B1D">
        <w:rPr>
          <w:rFonts w:ascii="Arial" w:eastAsia="현대산스 Text" w:hAnsi="Arial" w:cs="Arial"/>
          <w:color w:val="000000" w:themeColor="text1"/>
          <w:sz w:val="22"/>
        </w:rPr>
        <w:t xml:space="preserve"> centered in its lane of travel. LFA can keep </w:t>
      </w:r>
      <w:r w:rsidRPr="00397B1D">
        <w:rPr>
          <w:rFonts w:ascii="Arial" w:eastAsia="현대산스 Text" w:hAnsi="Arial" w:cs="Arial" w:hint="eastAsia"/>
          <w:color w:val="000000" w:themeColor="text1"/>
          <w:sz w:val="22"/>
        </w:rPr>
        <w:t xml:space="preserve">the vehicle </w:t>
      </w:r>
      <w:r w:rsidRPr="00397B1D">
        <w:rPr>
          <w:rFonts w:ascii="Arial" w:eastAsia="현대산스 Text" w:hAnsi="Arial" w:cs="Arial"/>
          <w:color w:val="000000" w:themeColor="text1"/>
          <w:sz w:val="22"/>
        </w:rPr>
        <w:t>centered on both highways and city streets.</w:t>
      </w:r>
    </w:p>
    <w:p w14:paraId="33E2D61A" w14:textId="77777777" w:rsidR="007D0427" w:rsidRDefault="007D0427" w:rsidP="00E90D60">
      <w:pPr>
        <w:widowControl/>
        <w:wordWrap/>
        <w:autoSpaceDE/>
        <w:spacing w:after="0" w:line="360" w:lineRule="auto"/>
        <w:rPr>
          <w:rFonts w:ascii="Arial" w:eastAsia="현대산스 Text" w:hAnsi="Arial" w:cs="Arial"/>
          <w:color w:val="000000" w:themeColor="text1"/>
          <w:sz w:val="22"/>
        </w:rPr>
      </w:pPr>
    </w:p>
    <w:p w14:paraId="203C6097" w14:textId="2D7BCB60" w:rsidR="007D0427" w:rsidRPr="00496869" w:rsidRDefault="007D0427" w:rsidP="00E90D60">
      <w:pPr>
        <w:widowControl/>
        <w:wordWrap/>
        <w:autoSpaceDE/>
        <w:spacing w:after="0" w:line="360" w:lineRule="auto"/>
        <w:rPr>
          <w:rFonts w:ascii="Arial" w:eastAsia="현대산스 Text" w:hAnsi="Arial" w:cs="Arial"/>
          <w:b/>
          <w:color w:val="000000" w:themeColor="text1"/>
          <w:sz w:val="22"/>
        </w:rPr>
      </w:pPr>
      <w:r w:rsidRPr="00496869">
        <w:rPr>
          <w:rFonts w:ascii="Arial" w:eastAsia="현대산스 Text" w:hAnsi="Arial" w:cs="Arial"/>
          <w:b/>
          <w:color w:val="000000" w:themeColor="text1"/>
          <w:sz w:val="22"/>
        </w:rPr>
        <w:t>Safe Exit Assist</w:t>
      </w:r>
    </w:p>
    <w:p w14:paraId="47523CB9" w14:textId="6097999B" w:rsidR="007D0427" w:rsidRPr="00496869" w:rsidRDefault="007D0427" w:rsidP="00E90D60">
      <w:pPr>
        <w:widowControl/>
        <w:wordWrap/>
        <w:autoSpaceDE/>
        <w:spacing w:after="0" w:line="360" w:lineRule="auto"/>
        <w:rPr>
          <w:rFonts w:ascii="Arial" w:eastAsia="현대산스 Text" w:hAnsi="Arial" w:cs="Arial"/>
          <w:color w:val="000000" w:themeColor="text1"/>
          <w:sz w:val="22"/>
        </w:rPr>
      </w:pPr>
      <w:r w:rsidRPr="00496869">
        <w:rPr>
          <w:rFonts w:ascii="Arial" w:eastAsia="현대산스 Text" w:hAnsi="Arial" w:cs="Arial"/>
          <w:color w:val="000000" w:themeColor="text1"/>
          <w:sz w:val="22"/>
        </w:rPr>
        <w:t xml:space="preserve">Safe Exit Assist helps prevent accidents should a door be opened when another vehicle is approaching from behind. Using the radar, the system </w:t>
      </w:r>
      <w:r w:rsidR="00C705D7">
        <w:rPr>
          <w:rFonts w:ascii="Arial" w:eastAsia="현대산스 Text" w:hAnsi="Arial" w:cs="Arial"/>
          <w:color w:val="000000" w:themeColor="text1"/>
          <w:sz w:val="22"/>
        </w:rPr>
        <w:t xml:space="preserve">may </w:t>
      </w:r>
      <w:r w:rsidRPr="00496869">
        <w:rPr>
          <w:rFonts w:ascii="Arial" w:eastAsia="현대산스 Text" w:hAnsi="Arial" w:cs="Arial"/>
          <w:color w:val="000000" w:themeColor="text1"/>
          <w:sz w:val="22"/>
        </w:rPr>
        <w:t xml:space="preserve">detect approaching vehicles and warn the driver when a door is opened. </w:t>
      </w:r>
    </w:p>
    <w:p w14:paraId="38F06411" w14:textId="77777777" w:rsidR="007D0427" w:rsidRPr="00496869" w:rsidRDefault="007D0427" w:rsidP="00E90D60">
      <w:pPr>
        <w:widowControl/>
        <w:wordWrap/>
        <w:autoSpaceDE/>
        <w:spacing w:after="0" w:line="360" w:lineRule="auto"/>
        <w:rPr>
          <w:rFonts w:ascii="Arial" w:eastAsia="현대산스 Text" w:hAnsi="Arial" w:cs="Arial"/>
          <w:color w:val="000000" w:themeColor="text1"/>
          <w:sz w:val="22"/>
        </w:rPr>
      </w:pPr>
    </w:p>
    <w:p w14:paraId="793BB85D" w14:textId="4AAD5B2D" w:rsidR="007D0427" w:rsidRPr="00496869" w:rsidRDefault="007D0427" w:rsidP="00E90D60">
      <w:pPr>
        <w:widowControl/>
        <w:wordWrap/>
        <w:autoSpaceDE/>
        <w:spacing w:after="0" w:line="360" w:lineRule="auto"/>
        <w:rPr>
          <w:rFonts w:ascii="Arial" w:eastAsia="현대산스 Text" w:hAnsi="Arial" w:cs="Arial"/>
          <w:b/>
          <w:color w:val="000000" w:themeColor="text1"/>
          <w:sz w:val="22"/>
        </w:rPr>
      </w:pPr>
      <w:r w:rsidRPr="00496869">
        <w:rPr>
          <w:rFonts w:ascii="Arial" w:eastAsia="현대산스 Text" w:hAnsi="Arial" w:cs="Arial"/>
          <w:b/>
          <w:color w:val="000000" w:themeColor="text1"/>
          <w:sz w:val="22"/>
        </w:rPr>
        <w:t>Blind-Spot View Monitor</w:t>
      </w:r>
      <w:r w:rsidR="00376DEF">
        <w:rPr>
          <w:rFonts w:ascii="Arial" w:eastAsia="현대산스 Text" w:hAnsi="Arial" w:cs="Arial"/>
          <w:b/>
          <w:color w:val="000000" w:themeColor="text1"/>
          <w:sz w:val="22"/>
        </w:rPr>
        <w:t xml:space="preserve"> and </w:t>
      </w:r>
      <w:r w:rsidR="00376DEF" w:rsidRPr="00376DEF">
        <w:rPr>
          <w:rFonts w:ascii="Arial" w:eastAsia="현대산스 Text" w:hAnsi="Arial" w:cs="Arial"/>
          <w:b/>
          <w:color w:val="000000" w:themeColor="text1"/>
          <w:sz w:val="22"/>
        </w:rPr>
        <w:t>Blind-Spot Collision Warning (BCW)</w:t>
      </w:r>
    </w:p>
    <w:p w14:paraId="031CBFF9" w14:textId="32ECB91C" w:rsidR="007D0427" w:rsidRDefault="007D0427" w:rsidP="00E90D60">
      <w:pPr>
        <w:widowControl/>
        <w:wordWrap/>
        <w:autoSpaceDE/>
        <w:spacing w:after="0" w:line="360" w:lineRule="auto"/>
        <w:rPr>
          <w:rFonts w:ascii="Arial" w:eastAsia="현대산스 Text" w:hAnsi="Arial" w:cs="Arial"/>
          <w:color w:val="000000" w:themeColor="text1"/>
          <w:sz w:val="22"/>
        </w:rPr>
      </w:pPr>
      <w:r w:rsidRPr="00496869">
        <w:rPr>
          <w:rFonts w:ascii="Arial" w:eastAsia="현대산스 Text" w:hAnsi="Arial" w:cs="Arial"/>
          <w:color w:val="000000" w:themeColor="text1"/>
          <w:sz w:val="22"/>
        </w:rPr>
        <w:t>The Blind</w:t>
      </w:r>
      <w:r w:rsidR="008C4247">
        <w:rPr>
          <w:rFonts w:ascii="Arial" w:eastAsia="현대산스 Text" w:hAnsi="Arial" w:cs="Arial" w:hint="eastAsia"/>
          <w:color w:val="000000" w:themeColor="text1"/>
          <w:sz w:val="22"/>
        </w:rPr>
        <w:t>-</w:t>
      </w:r>
      <w:r w:rsidRPr="00496869">
        <w:rPr>
          <w:rFonts w:ascii="Arial" w:eastAsia="현대산스 Text" w:hAnsi="Arial" w:cs="Arial"/>
          <w:color w:val="000000" w:themeColor="text1"/>
          <w:sz w:val="22"/>
        </w:rPr>
        <w:t>Spot View Monitor with the Sonata’</w:t>
      </w:r>
      <w:r w:rsidR="00FC680C">
        <w:rPr>
          <w:rFonts w:ascii="Arial" w:eastAsia="현대산스 Text" w:hAnsi="Arial" w:cs="Arial"/>
          <w:color w:val="000000" w:themeColor="text1"/>
          <w:sz w:val="22"/>
        </w:rPr>
        <w:t xml:space="preserve">s </w:t>
      </w:r>
      <w:r w:rsidR="00376DEF">
        <w:rPr>
          <w:rFonts w:ascii="Arial" w:eastAsia="현대산스 Text" w:hAnsi="Arial" w:cs="Arial"/>
          <w:color w:val="000000" w:themeColor="text1"/>
          <w:sz w:val="22"/>
        </w:rPr>
        <w:t xml:space="preserve">outside </w:t>
      </w:r>
      <w:r w:rsidR="00FC680C">
        <w:rPr>
          <w:rFonts w:ascii="Arial" w:eastAsia="현대산스 Text" w:hAnsi="Arial" w:cs="Arial"/>
          <w:color w:val="000000" w:themeColor="text1"/>
          <w:sz w:val="22"/>
        </w:rPr>
        <w:t>mirror-mounted cameras</w:t>
      </w:r>
      <w:r w:rsidRPr="00496869">
        <w:rPr>
          <w:rFonts w:ascii="Arial" w:eastAsia="현대산스 Text" w:hAnsi="Arial" w:cs="Arial"/>
          <w:color w:val="000000" w:themeColor="text1"/>
          <w:sz w:val="22"/>
        </w:rPr>
        <w:t xml:space="preserve"> offer</w:t>
      </w:r>
      <w:r w:rsidR="00FC680C">
        <w:rPr>
          <w:rFonts w:ascii="Arial" w:eastAsia="현대산스 Text" w:hAnsi="Arial" w:cs="Arial" w:hint="eastAsia"/>
          <w:color w:val="000000" w:themeColor="text1"/>
          <w:sz w:val="22"/>
        </w:rPr>
        <w:t>s</w:t>
      </w:r>
      <w:r w:rsidRPr="00496869">
        <w:rPr>
          <w:rFonts w:ascii="Arial" w:eastAsia="현대산스 Text" w:hAnsi="Arial" w:cs="Arial"/>
          <w:color w:val="000000" w:themeColor="text1"/>
          <w:sz w:val="22"/>
        </w:rPr>
        <w:t xml:space="preserve"> the driver an enhanced field of vision. </w:t>
      </w:r>
      <w:r w:rsidR="00BA53B1">
        <w:rPr>
          <w:rFonts w:ascii="Arial" w:eastAsia="현대산스 Text" w:hAnsi="Arial" w:cs="Arial"/>
          <w:color w:val="000000" w:themeColor="text1"/>
          <w:sz w:val="22"/>
        </w:rPr>
        <w:t>The</w:t>
      </w:r>
      <w:r w:rsidR="00376DEF">
        <w:rPr>
          <w:rFonts w:ascii="Arial" w:eastAsia="현대산스 Text" w:hAnsi="Arial" w:cs="Arial"/>
          <w:color w:val="000000" w:themeColor="text1"/>
          <w:sz w:val="22"/>
        </w:rPr>
        <w:t xml:space="preserve"> </w:t>
      </w:r>
      <w:r w:rsidR="00376DEF" w:rsidRPr="00376DEF">
        <w:rPr>
          <w:rFonts w:ascii="Arial" w:eastAsia="현대산스 Text" w:hAnsi="Arial" w:cs="Arial"/>
          <w:color w:val="000000" w:themeColor="text1"/>
          <w:sz w:val="22"/>
        </w:rPr>
        <w:t>Blind-Spot Collision Warning (BCW)</w:t>
      </w:r>
      <w:r w:rsidR="00BA53B1">
        <w:rPr>
          <w:rFonts w:ascii="Arial" w:eastAsia="현대산스 Text" w:hAnsi="Arial" w:cs="Arial"/>
          <w:color w:val="000000" w:themeColor="text1"/>
          <w:sz w:val="22"/>
        </w:rPr>
        <w:t xml:space="preserve"> system scans for vehicles </w:t>
      </w:r>
      <w:r w:rsidR="00BA53B1">
        <w:rPr>
          <w:rFonts w:ascii="Arial" w:eastAsia="현대산스 Text" w:hAnsi="Arial" w:cs="Arial"/>
          <w:color w:val="000000" w:themeColor="text1"/>
          <w:sz w:val="22"/>
        </w:rPr>
        <w:lastRenderedPageBreak/>
        <w:t xml:space="preserve">entering your blind spot. </w:t>
      </w:r>
      <w:r w:rsidRPr="00496869">
        <w:rPr>
          <w:rFonts w:ascii="Arial" w:eastAsia="현대산스 Text" w:hAnsi="Arial" w:cs="Arial"/>
          <w:color w:val="000000" w:themeColor="text1"/>
          <w:sz w:val="22"/>
        </w:rPr>
        <w:t xml:space="preserve">If the driver activates </w:t>
      </w:r>
      <w:r w:rsidR="00376DEF">
        <w:rPr>
          <w:rFonts w:ascii="Arial" w:eastAsia="현대산스 Text" w:hAnsi="Arial" w:cs="Arial"/>
          <w:color w:val="000000" w:themeColor="text1"/>
          <w:sz w:val="22"/>
        </w:rPr>
        <w:t>a turn signal</w:t>
      </w:r>
      <w:r w:rsidR="00C531D7">
        <w:rPr>
          <w:rFonts w:ascii="Arial" w:eastAsia="현대산스 Text" w:hAnsi="Arial" w:cs="Arial"/>
          <w:color w:val="000000" w:themeColor="text1"/>
          <w:sz w:val="22"/>
        </w:rPr>
        <w:t>,</w:t>
      </w:r>
      <w:r w:rsidR="00177F80">
        <w:rPr>
          <w:rFonts w:ascii="Arial" w:eastAsia="현대산스 Text" w:hAnsi="Arial" w:cs="Arial"/>
          <w:color w:val="000000" w:themeColor="text1"/>
          <w:sz w:val="22"/>
        </w:rPr>
        <w:t xml:space="preserve"> </w:t>
      </w:r>
      <w:r w:rsidRPr="00496869">
        <w:rPr>
          <w:rFonts w:ascii="Arial" w:eastAsia="현대산스 Text" w:hAnsi="Arial" w:cs="Arial"/>
          <w:color w:val="000000" w:themeColor="text1"/>
          <w:sz w:val="22"/>
        </w:rPr>
        <w:t xml:space="preserve">an image of the view from the corresponding wing mirror is displayed in the 12.3-inch </w:t>
      </w:r>
      <w:r w:rsidR="00376DEF">
        <w:rPr>
          <w:rFonts w:ascii="Arial" w:eastAsia="현대산스 Text" w:hAnsi="Arial" w:cs="Arial"/>
          <w:color w:val="000000" w:themeColor="text1"/>
          <w:sz w:val="22"/>
        </w:rPr>
        <w:t xml:space="preserve">cluster </w:t>
      </w:r>
      <w:r w:rsidRPr="00496869">
        <w:rPr>
          <w:rFonts w:ascii="Arial" w:eastAsia="현대산스 Text" w:hAnsi="Arial" w:cs="Arial"/>
          <w:color w:val="000000" w:themeColor="text1"/>
          <w:sz w:val="22"/>
        </w:rPr>
        <w:t xml:space="preserve">display. </w:t>
      </w:r>
      <w:r w:rsidR="00376DEF">
        <w:rPr>
          <w:rFonts w:ascii="Arial" w:eastAsia="현대산스 Text" w:hAnsi="Arial" w:cs="Arial"/>
          <w:color w:val="000000" w:themeColor="text1"/>
          <w:sz w:val="22"/>
        </w:rPr>
        <w:t xml:space="preserve">If a vehicle is detected in the blind spot, audible and visual alerts are provided. </w:t>
      </w:r>
    </w:p>
    <w:p w14:paraId="1E3C7A82" w14:textId="77777777" w:rsidR="00663B62" w:rsidRDefault="00663B62" w:rsidP="00E90D60">
      <w:pPr>
        <w:widowControl/>
        <w:wordWrap/>
        <w:autoSpaceDE/>
        <w:spacing w:after="0" w:line="360" w:lineRule="auto"/>
        <w:rPr>
          <w:rFonts w:ascii="Arial" w:eastAsia="현대산스 Text" w:hAnsi="Arial" w:cs="Arial"/>
          <w:color w:val="000000" w:themeColor="text1"/>
          <w:sz w:val="22"/>
        </w:rPr>
      </w:pPr>
    </w:p>
    <w:p w14:paraId="0573931C" w14:textId="3C76846C" w:rsidR="009A65EB" w:rsidRPr="00496869" w:rsidRDefault="009A65EB" w:rsidP="00E90D60">
      <w:pPr>
        <w:pStyle w:val="HTML"/>
        <w:shd w:val="clear" w:color="auto" w:fill="FFFFFF"/>
        <w:spacing w:line="360" w:lineRule="auto"/>
        <w:jc w:val="both"/>
        <w:rPr>
          <w:rFonts w:ascii="Arial" w:eastAsia="Modern H Light" w:hAnsi="Arial" w:cs="Arial"/>
          <w:sz w:val="22"/>
          <w:szCs w:val="22"/>
          <w:lang w:val="en-US" w:eastAsia="ko-KR"/>
        </w:rPr>
      </w:pPr>
      <w:r w:rsidRPr="00496869">
        <w:rPr>
          <w:rFonts w:ascii="Arial" w:eastAsia="Modern H Light" w:hAnsi="Arial" w:cs="Arial"/>
          <w:b/>
          <w:sz w:val="22"/>
          <w:szCs w:val="22"/>
          <w:lang w:val="en-US" w:eastAsia="ko-KR"/>
        </w:rPr>
        <w:t>Surround</w:t>
      </w:r>
      <w:r w:rsidR="00C531D7">
        <w:rPr>
          <w:rFonts w:ascii="Arial" w:eastAsia="Modern H Light" w:hAnsi="Arial" w:cs="Arial"/>
          <w:b/>
          <w:sz w:val="22"/>
          <w:szCs w:val="22"/>
          <w:lang w:val="en-US" w:eastAsia="ko-KR"/>
        </w:rPr>
        <w:t>-</w:t>
      </w:r>
      <w:r w:rsidRPr="00496869">
        <w:rPr>
          <w:rFonts w:ascii="Arial" w:eastAsia="Modern H Light" w:hAnsi="Arial" w:cs="Arial"/>
          <w:b/>
          <w:sz w:val="22"/>
          <w:szCs w:val="22"/>
          <w:lang w:val="en-US" w:eastAsia="ko-KR"/>
        </w:rPr>
        <w:t>View Monitor</w:t>
      </w:r>
    </w:p>
    <w:p w14:paraId="29962042" w14:textId="6A7D29D8" w:rsidR="00C531D7" w:rsidRDefault="009C777B" w:rsidP="00E90D60">
      <w:pPr>
        <w:pStyle w:val="HTML"/>
        <w:shd w:val="clear" w:color="auto" w:fill="FFFFFF"/>
        <w:spacing w:line="360" w:lineRule="auto"/>
        <w:jc w:val="both"/>
        <w:rPr>
          <w:rFonts w:ascii="Arial" w:eastAsia="Modern H Light" w:hAnsi="Arial" w:cs="Arial"/>
          <w:sz w:val="22"/>
          <w:szCs w:val="22"/>
          <w:lang w:val="en-US" w:eastAsia="ko-KR"/>
        </w:rPr>
      </w:pPr>
      <w:r>
        <w:rPr>
          <w:rFonts w:ascii="Arial" w:eastAsia="Modern H Light" w:hAnsi="Arial" w:cs="Arial"/>
          <w:sz w:val="22"/>
          <w:szCs w:val="22"/>
          <w:lang w:val="en-US" w:eastAsia="ko-KR"/>
        </w:rPr>
        <w:t xml:space="preserve">The new Sonata uses </w:t>
      </w:r>
      <w:r w:rsidR="008C4247" w:rsidRPr="008C4247">
        <w:rPr>
          <w:rFonts w:ascii="Arial" w:eastAsia="Modern H Light" w:hAnsi="Arial" w:cs="Arial"/>
          <w:sz w:val="22"/>
          <w:szCs w:val="22"/>
          <w:lang w:val="en-US" w:eastAsia="ko-KR"/>
        </w:rPr>
        <w:t>f</w:t>
      </w:r>
      <w:r w:rsidR="008C4247" w:rsidRPr="008C4247">
        <w:rPr>
          <w:rFonts w:ascii="Arial" w:eastAsia="Modern H Light" w:hAnsi="Arial" w:cs="Arial" w:hint="eastAsia"/>
          <w:sz w:val="22"/>
          <w:szCs w:val="22"/>
          <w:lang w:val="en-US" w:eastAsia="ko-KR"/>
        </w:rPr>
        <w:t>our</w:t>
      </w:r>
      <w:r w:rsidR="009A65EB" w:rsidRPr="008C4247">
        <w:rPr>
          <w:rFonts w:ascii="Arial" w:eastAsia="Modern H Light" w:hAnsi="Arial" w:cs="Arial"/>
          <w:sz w:val="22"/>
          <w:szCs w:val="22"/>
          <w:lang w:val="en-US" w:eastAsia="ko-KR"/>
        </w:rPr>
        <w:t xml:space="preserve"> </w:t>
      </w:r>
      <w:r w:rsidR="009A65EB" w:rsidRPr="00496869">
        <w:rPr>
          <w:rFonts w:ascii="Arial" w:eastAsia="Modern H Light" w:hAnsi="Arial" w:cs="Arial"/>
          <w:sz w:val="22"/>
          <w:szCs w:val="22"/>
          <w:lang w:val="en-US" w:eastAsia="ko-KR"/>
        </w:rPr>
        <w:t xml:space="preserve">cameras to provide the driver with </w:t>
      </w:r>
      <w:r w:rsidR="00C531D7" w:rsidRPr="00496869">
        <w:rPr>
          <w:rFonts w:ascii="Arial" w:eastAsia="Modern H Light" w:hAnsi="Arial" w:cs="Arial"/>
          <w:sz w:val="22"/>
        </w:rPr>
        <w:t>a</w:t>
      </w:r>
      <w:r w:rsidR="00C531D7">
        <w:rPr>
          <w:rFonts w:ascii="Arial" w:eastAsia="Modern H Light" w:hAnsi="Arial" w:cs="Arial"/>
          <w:sz w:val="22"/>
        </w:rPr>
        <w:t xml:space="preserve">n enhanced, bird’s-eye </w:t>
      </w:r>
      <w:r w:rsidR="00C531D7" w:rsidRPr="00496869">
        <w:rPr>
          <w:rFonts w:ascii="Arial" w:eastAsia="Modern H Light" w:hAnsi="Arial" w:cs="Arial"/>
          <w:sz w:val="22"/>
        </w:rPr>
        <w:t xml:space="preserve">view of the car’s exterior, </w:t>
      </w:r>
      <w:r w:rsidR="00C531D7">
        <w:rPr>
          <w:rFonts w:ascii="Arial" w:eastAsia="Modern H Light" w:hAnsi="Arial" w:cs="Arial"/>
          <w:sz w:val="22"/>
        </w:rPr>
        <w:t>giving</w:t>
      </w:r>
      <w:r w:rsidR="00C531D7" w:rsidRPr="00496869">
        <w:rPr>
          <w:rFonts w:ascii="Arial" w:eastAsia="Modern H Light" w:hAnsi="Arial" w:cs="Arial"/>
          <w:sz w:val="22"/>
        </w:rPr>
        <w:t xml:space="preserve"> the driver confidence when maneuvering into or out of spaces</w:t>
      </w:r>
      <w:r w:rsidR="00554796">
        <w:rPr>
          <w:rFonts w:ascii="Arial" w:eastAsia="Modern H Light" w:hAnsi="Arial" w:cs="Arial"/>
          <w:sz w:val="22"/>
        </w:rPr>
        <w:t>.</w:t>
      </w:r>
    </w:p>
    <w:p w14:paraId="00FD746D" w14:textId="77777777" w:rsidR="007D0427" w:rsidRPr="00496869" w:rsidRDefault="007D0427" w:rsidP="00E90D60">
      <w:pPr>
        <w:widowControl/>
        <w:wordWrap/>
        <w:autoSpaceDE/>
        <w:spacing w:after="0" w:line="360" w:lineRule="auto"/>
        <w:rPr>
          <w:rFonts w:ascii="Arial" w:eastAsia="현대산스 Text" w:hAnsi="Arial" w:cs="Arial"/>
          <w:color w:val="000000" w:themeColor="text1"/>
          <w:sz w:val="22"/>
        </w:rPr>
      </w:pPr>
    </w:p>
    <w:p w14:paraId="3FA01B33" w14:textId="77777777" w:rsidR="008C4247" w:rsidRDefault="008C4247" w:rsidP="00E90D60">
      <w:pPr>
        <w:wordWrap/>
        <w:spacing w:after="0" w:line="360" w:lineRule="auto"/>
        <w:rPr>
          <w:rFonts w:ascii="Arial" w:eastAsia="현대산스 Text" w:hAnsi="Arial" w:cs="Arial"/>
          <w:b/>
          <w:color w:val="000000" w:themeColor="text1"/>
          <w:sz w:val="22"/>
        </w:rPr>
      </w:pPr>
      <w:r w:rsidRPr="008C4247">
        <w:rPr>
          <w:rFonts w:ascii="Arial" w:eastAsia="현대산스 Text" w:hAnsi="Arial" w:cs="Arial"/>
          <w:b/>
          <w:color w:val="000000" w:themeColor="text1"/>
          <w:sz w:val="22"/>
        </w:rPr>
        <w:t>Reverse Parking Collision-Avoidance Assist</w:t>
      </w:r>
      <w:r w:rsidRPr="008C4247">
        <w:rPr>
          <w:rFonts w:ascii="Arial" w:eastAsia="현대산스 Text" w:hAnsi="Arial" w:cs="Arial" w:hint="eastAsia"/>
          <w:b/>
          <w:color w:val="000000" w:themeColor="text1"/>
          <w:sz w:val="22"/>
        </w:rPr>
        <w:t xml:space="preserve"> </w:t>
      </w:r>
    </w:p>
    <w:p w14:paraId="1DD87354" w14:textId="413E1FBA" w:rsidR="00F26DA4" w:rsidRDefault="008C4247" w:rsidP="00F26DA4">
      <w:pPr>
        <w:wordWrap/>
        <w:spacing w:after="0" w:line="360" w:lineRule="auto"/>
        <w:rPr>
          <w:rFonts w:ascii="Arial" w:eastAsia="현대산스 Text" w:hAnsi="Arial" w:cs="Arial"/>
          <w:color w:val="000000" w:themeColor="text1"/>
          <w:sz w:val="22"/>
        </w:rPr>
      </w:pPr>
      <w:r w:rsidRPr="008C4247">
        <w:rPr>
          <w:rFonts w:ascii="Arial" w:eastAsia="현대산스 Text" w:hAnsi="Arial" w:cs="Arial"/>
          <w:color w:val="000000" w:themeColor="text1"/>
          <w:sz w:val="22"/>
        </w:rPr>
        <w:t xml:space="preserve">Reverse Parking Collision-Avoidance Assist </w:t>
      </w:r>
      <w:r w:rsidR="00BA53B1">
        <w:rPr>
          <w:rFonts w:ascii="Arial" w:eastAsia="현대산스 Text" w:hAnsi="Arial" w:cs="Arial"/>
          <w:color w:val="000000" w:themeColor="text1"/>
          <w:sz w:val="22"/>
        </w:rPr>
        <w:t xml:space="preserve">helps </w:t>
      </w:r>
      <w:r w:rsidR="007812D5" w:rsidRPr="007812D5">
        <w:rPr>
          <w:rFonts w:ascii="Arial" w:eastAsia="현대산스 Text" w:hAnsi="Arial" w:cs="Arial"/>
          <w:color w:val="000000" w:themeColor="text1"/>
          <w:sz w:val="22"/>
        </w:rPr>
        <w:t>detect</w:t>
      </w:r>
      <w:r w:rsidR="007812D5" w:rsidRPr="007812D5">
        <w:rPr>
          <w:rFonts w:ascii="Arial" w:eastAsia="현대산스 Text" w:hAnsi="Arial" w:cs="Arial" w:hint="eastAsia"/>
          <w:color w:val="000000" w:themeColor="text1"/>
          <w:sz w:val="22"/>
        </w:rPr>
        <w:t xml:space="preserve"> pedestrians and obstacles with a </w:t>
      </w:r>
      <w:r w:rsidR="007812D5" w:rsidRPr="00563A36">
        <w:rPr>
          <w:rFonts w:ascii="Arial" w:eastAsia="현대산스 Text" w:hAnsi="Arial" w:cs="Arial" w:hint="eastAsia"/>
          <w:noProof/>
          <w:color w:val="000000" w:themeColor="text1"/>
          <w:sz w:val="22"/>
        </w:rPr>
        <w:t>rearview</w:t>
      </w:r>
      <w:r w:rsidR="007812D5" w:rsidRPr="007812D5">
        <w:rPr>
          <w:rFonts w:ascii="Arial" w:eastAsia="현대산스 Text" w:hAnsi="Arial" w:cs="Arial" w:hint="eastAsia"/>
          <w:color w:val="000000" w:themeColor="text1"/>
          <w:sz w:val="22"/>
        </w:rPr>
        <w:t xml:space="preserve"> camera and ultrasonic sensors</w:t>
      </w:r>
      <w:r w:rsidR="00F26DA4">
        <w:rPr>
          <w:rFonts w:ascii="Arial" w:eastAsia="현대산스 Text" w:hAnsi="Arial" w:cs="Arial"/>
          <w:color w:val="000000" w:themeColor="text1"/>
          <w:sz w:val="22"/>
        </w:rPr>
        <w:t>. The system</w:t>
      </w:r>
      <w:r w:rsidR="00F26DA4" w:rsidRPr="007812D5">
        <w:rPr>
          <w:rFonts w:ascii="Arial" w:eastAsia="현대산스 Text" w:hAnsi="Arial" w:cs="Arial"/>
          <w:color w:val="000000" w:themeColor="text1"/>
          <w:sz w:val="22"/>
        </w:rPr>
        <w:t xml:space="preserve"> </w:t>
      </w:r>
      <w:r w:rsidR="00F26DA4">
        <w:rPr>
          <w:rFonts w:ascii="Arial" w:eastAsia="현대산스 Text" w:hAnsi="Arial" w:cs="Arial"/>
          <w:color w:val="000000" w:themeColor="text1"/>
          <w:sz w:val="22"/>
        </w:rPr>
        <w:t xml:space="preserve">can provide </w:t>
      </w:r>
      <w:r w:rsidR="00F26DA4" w:rsidRPr="007812D5">
        <w:rPr>
          <w:rFonts w:ascii="Arial" w:eastAsia="현대산스 Text" w:hAnsi="Arial" w:cs="Arial"/>
          <w:color w:val="000000" w:themeColor="text1"/>
          <w:sz w:val="22"/>
        </w:rPr>
        <w:t>warning</w:t>
      </w:r>
      <w:r w:rsidR="00F26DA4">
        <w:rPr>
          <w:rFonts w:ascii="Arial" w:eastAsia="현대산스 Text" w:hAnsi="Arial" w:cs="Arial"/>
          <w:color w:val="000000" w:themeColor="text1"/>
          <w:sz w:val="22"/>
        </w:rPr>
        <w:t xml:space="preserve">s and </w:t>
      </w:r>
      <w:r w:rsidR="00F26DA4" w:rsidRPr="007812D5">
        <w:rPr>
          <w:rFonts w:ascii="Arial" w:eastAsia="현대산스 Text" w:hAnsi="Arial" w:cs="Arial"/>
          <w:color w:val="000000" w:themeColor="text1"/>
          <w:sz w:val="22"/>
        </w:rPr>
        <w:t>appl</w:t>
      </w:r>
      <w:r w:rsidR="00F26DA4">
        <w:rPr>
          <w:rFonts w:ascii="Arial" w:eastAsia="현대산스 Text" w:hAnsi="Arial" w:cs="Arial"/>
          <w:color w:val="000000" w:themeColor="text1"/>
          <w:sz w:val="22"/>
        </w:rPr>
        <w:t>y</w:t>
      </w:r>
      <w:r w:rsidR="00F26DA4" w:rsidRPr="007812D5">
        <w:rPr>
          <w:rFonts w:ascii="Arial" w:eastAsia="현대산스 Text" w:hAnsi="Arial" w:cs="Arial" w:hint="eastAsia"/>
          <w:color w:val="000000" w:themeColor="text1"/>
          <w:sz w:val="22"/>
        </w:rPr>
        <w:t xml:space="preserve"> emergency brak</w:t>
      </w:r>
      <w:r w:rsidR="00F26DA4">
        <w:rPr>
          <w:rFonts w:ascii="Arial" w:eastAsia="현대산스 Text" w:hAnsi="Arial" w:cs="Arial"/>
          <w:color w:val="000000" w:themeColor="text1"/>
          <w:sz w:val="22"/>
        </w:rPr>
        <w:t>ing</w:t>
      </w:r>
      <w:r w:rsidR="00F26DA4" w:rsidRPr="007812D5">
        <w:rPr>
          <w:rFonts w:ascii="Arial" w:eastAsia="현대산스 Text" w:hAnsi="Arial" w:cs="Arial" w:hint="eastAsia"/>
          <w:color w:val="000000" w:themeColor="text1"/>
          <w:sz w:val="22"/>
        </w:rPr>
        <w:t xml:space="preserve"> to assist </w:t>
      </w:r>
      <w:r w:rsidR="00F26DA4">
        <w:rPr>
          <w:rFonts w:ascii="Arial" w:eastAsia="현대산스 Text" w:hAnsi="Arial" w:cs="Arial"/>
          <w:color w:val="000000" w:themeColor="text1"/>
          <w:sz w:val="22"/>
        </w:rPr>
        <w:t xml:space="preserve">in the avoidance of a </w:t>
      </w:r>
      <w:r w:rsidR="00F26DA4" w:rsidRPr="007812D5">
        <w:rPr>
          <w:rFonts w:ascii="Arial" w:eastAsia="현대산스 Text" w:hAnsi="Arial" w:cs="Arial" w:hint="eastAsia"/>
          <w:color w:val="000000" w:themeColor="text1"/>
          <w:sz w:val="22"/>
        </w:rPr>
        <w:t>collision</w:t>
      </w:r>
      <w:r w:rsidR="00F26DA4">
        <w:rPr>
          <w:rFonts w:ascii="Arial" w:eastAsia="현대산스 Text" w:hAnsi="Arial" w:cs="Arial" w:hint="eastAsia"/>
          <w:color w:val="000000" w:themeColor="text1"/>
          <w:sz w:val="22"/>
        </w:rPr>
        <w:t>.</w:t>
      </w:r>
    </w:p>
    <w:p w14:paraId="66570968" w14:textId="77777777" w:rsidR="008C4247" w:rsidRDefault="008C4247" w:rsidP="00E90D60">
      <w:pPr>
        <w:pStyle w:val="HTML"/>
        <w:shd w:val="clear" w:color="auto" w:fill="FFFFFF"/>
        <w:spacing w:line="360" w:lineRule="auto"/>
        <w:jc w:val="both"/>
        <w:rPr>
          <w:rFonts w:ascii="Arial" w:eastAsia="현대산스 Text" w:hAnsi="Arial" w:cs="Arial"/>
          <w:color w:val="000000" w:themeColor="text1"/>
          <w:kern w:val="2"/>
          <w:sz w:val="22"/>
          <w:szCs w:val="22"/>
          <w:lang w:val="en-US" w:eastAsia="ko-KR"/>
        </w:rPr>
      </w:pPr>
    </w:p>
    <w:p w14:paraId="3410BF1C" w14:textId="77777777" w:rsidR="008C4247" w:rsidRPr="00496869" w:rsidRDefault="008C4247" w:rsidP="00E90D60">
      <w:pPr>
        <w:pStyle w:val="HTML"/>
        <w:shd w:val="clear" w:color="auto" w:fill="FFFFFF"/>
        <w:spacing w:line="360" w:lineRule="auto"/>
        <w:jc w:val="both"/>
        <w:rPr>
          <w:rFonts w:ascii="Arial" w:eastAsia="Modern H Light" w:hAnsi="Arial" w:cs="Arial"/>
          <w:sz w:val="22"/>
          <w:szCs w:val="22"/>
          <w:lang w:val="en-US" w:eastAsia="ko-KR"/>
        </w:rPr>
      </w:pPr>
      <w:r w:rsidRPr="00496869">
        <w:rPr>
          <w:rFonts w:ascii="Arial" w:eastAsia="Modern H Light" w:hAnsi="Arial" w:cs="Arial"/>
          <w:b/>
          <w:sz w:val="22"/>
          <w:szCs w:val="22"/>
          <w:lang w:val="en-US" w:eastAsia="ko-KR"/>
        </w:rPr>
        <w:t>Remote Smart Parking</w:t>
      </w:r>
      <w:r>
        <w:rPr>
          <w:rFonts w:ascii="Arial" w:eastAsia="Modern H Light" w:hAnsi="Arial" w:cs="Arial" w:hint="eastAsia"/>
          <w:b/>
          <w:sz w:val="22"/>
          <w:szCs w:val="22"/>
          <w:lang w:val="en-US" w:eastAsia="ko-KR"/>
        </w:rPr>
        <w:t xml:space="preserve"> Assist</w:t>
      </w:r>
    </w:p>
    <w:p w14:paraId="01807755" w14:textId="4D323784" w:rsidR="008C4247" w:rsidRDefault="008C4247" w:rsidP="00E90D60">
      <w:pPr>
        <w:pStyle w:val="HTML"/>
        <w:shd w:val="clear" w:color="auto" w:fill="FFFFFF"/>
        <w:spacing w:line="360" w:lineRule="auto"/>
        <w:jc w:val="both"/>
        <w:rPr>
          <w:rFonts w:ascii="Arial" w:eastAsia="Modern H Light" w:hAnsi="Arial" w:cs="Arial"/>
          <w:sz w:val="22"/>
          <w:szCs w:val="22"/>
          <w:lang w:val="en-US" w:eastAsia="ko-KR"/>
        </w:rPr>
      </w:pPr>
      <w:r w:rsidRPr="00496869">
        <w:rPr>
          <w:rFonts w:ascii="Arial" w:eastAsia="Modern H Light" w:hAnsi="Arial" w:cs="Arial"/>
          <w:sz w:val="22"/>
          <w:szCs w:val="22"/>
          <w:lang w:val="en-US" w:eastAsia="ko-KR"/>
        </w:rPr>
        <w:t>In a first for its class, the new Sonata offers Remote Smart Parking</w:t>
      </w:r>
      <w:r>
        <w:rPr>
          <w:rFonts w:ascii="Arial" w:eastAsia="Modern H Light" w:hAnsi="Arial" w:cs="Arial" w:hint="eastAsia"/>
          <w:sz w:val="22"/>
          <w:szCs w:val="22"/>
          <w:lang w:val="en-US" w:eastAsia="ko-KR"/>
        </w:rPr>
        <w:t xml:space="preserve"> Assist</w:t>
      </w:r>
      <w:r w:rsidRPr="00496869">
        <w:rPr>
          <w:rFonts w:ascii="Arial" w:eastAsia="Modern H Light" w:hAnsi="Arial" w:cs="Arial"/>
          <w:sz w:val="22"/>
          <w:szCs w:val="22"/>
          <w:lang w:val="en-US" w:eastAsia="ko-KR"/>
        </w:rPr>
        <w:t xml:space="preserve"> to help maneuver the car in</w:t>
      </w:r>
      <w:r w:rsidR="00554796">
        <w:rPr>
          <w:rFonts w:ascii="Arial" w:eastAsia="Modern H Light" w:hAnsi="Arial" w:cs="Arial"/>
          <w:sz w:val="22"/>
          <w:szCs w:val="22"/>
          <w:lang w:val="en-US" w:eastAsia="ko-KR"/>
        </w:rPr>
        <w:t>to</w:t>
      </w:r>
      <w:r w:rsidRPr="00496869">
        <w:rPr>
          <w:rFonts w:ascii="Arial" w:eastAsia="Modern H Light" w:hAnsi="Arial" w:cs="Arial"/>
          <w:sz w:val="22"/>
          <w:szCs w:val="22"/>
          <w:lang w:val="en-US" w:eastAsia="ko-KR"/>
        </w:rPr>
        <w:t xml:space="preserve"> or out of parking spaces, boosting convenience for customers. </w:t>
      </w:r>
      <w:r w:rsidR="00554796" w:rsidRPr="00554796">
        <w:rPr>
          <w:rFonts w:ascii="Arial" w:eastAsia="Modern H Light" w:hAnsi="Arial" w:cs="Arial"/>
          <w:sz w:val="22"/>
          <w:szCs w:val="22"/>
          <w:lang w:val="en-US" w:eastAsia="ko-KR"/>
        </w:rPr>
        <w:t xml:space="preserve">Before a driver attempts to load </w:t>
      </w:r>
      <w:r w:rsidRPr="00496869">
        <w:rPr>
          <w:rFonts w:ascii="Arial" w:eastAsia="Modern H Light" w:hAnsi="Arial" w:cs="Arial"/>
          <w:sz w:val="22"/>
          <w:szCs w:val="22"/>
          <w:lang w:val="en-US" w:eastAsia="ko-KR"/>
        </w:rPr>
        <w:t xml:space="preserve">load </w:t>
      </w:r>
      <w:r w:rsidR="00133DB1">
        <w:rPr>
          <w:rFonts w:ascii="Arial" w:eastAsia="Modern H Light" w:hAnsi="Arial" w:cs="Arial"/>
          <w:sz w:val="22"/>
          <w:szCs w:val="22"/>
          <w:lang w:val="en-US" w:eastAsia="ko-KR"/>
        </w:rPr>
        <w:t>passengers or luggage</w:t>
      </w:r>
      <w:r w:rsidRPr="00496869">
        <w:rPr>
          <w:rFonts w:ascii="Arial" w:eastAsia="Modern H Light" w:hAnsi="Arial" w:cs="Arial"/>
          <w:sz w:val="22"/>
          <w:szCs w:val="22"/>
          <w:lang w:val="en-US" w:eastAsia="ko-KR"/>
        </w:rPr>
        <w:t xml:space="preserve">, the remote parking function can prove particularly useful, bringing the vehicle out of a tight space. The driver simply uses the </w:t>
      </w:r>
      <w:r w:rsidR="00237C8D">
        <w:rPr>
          <w:rFonts w:ascii="Arial" w:eastAsia="Modern H Light" w:hAnsi="Arial" w:cs="Arial" w:hint="eastAsia"/>
          <w:sz w:val="22"/>
          <w:szCs w:val="22"/>
          <w:lang w:val="en-US" w:eastAsia="ko-KR"/>
        </w:rPr>
        <w:t xml:space="preserve">smart key </w:t>
      </w:r>
      <w:r w:rsidRPr="00496869">
        <w:rPr>
          <w:rFonts w:ascii="Arial" w:eastAsia="Modern H Light" w:hAnsi="Arial" w:cs="Arial"/>
          <w:sz w:val="22"/>
          <w:szCs w:val="22"/>
          <w:lang w:val="en-US" w:eastAsia="ko-KR"/>
        </w:rPr>
        <w:t xml:space="preserve">to drive the car forward or </w:t>
      </w:r>
      <w:r w:rsidRPr="00563A36">
        <w:rPr>
          <w:rFonts w:ascii="Arial" w:eastAsia="Modern H Light" w:hAnsi="Arial" w:cs="Arial"/>
          <w:noProof/>
          <w:sz w:val="22"/>
          <w:szCs w:val="22"/>
          <w:lang w:val="en-US" w:eastAsia="ko-KR"/>
        </w:rPr>
        <w:t>backward</w:t>
      </w:r>
      <w:r w:rsidR="00554796">
        <w:rPr>
          <w:rFonts w:ascii="Arial" w:eastAsia="Modern H Light" w:hAnsi="Arial" w:cs="Arial"/>
          <w:noProof/>
          <w:sz w:val="22"/>
          <w:szCs w:val="22"/>
          <w:lang w:val="en-US" w:eastAsia="ko-KR"/>
        </w:rPr>
        <w:t>,</w:t>
      </w:r>
      <w:r w:rsidRPr="00496869">
        <w:rPr>
          <w:rFonts w:ascii="Arial" w:eastAsia="Modern H Light" w:hAnsi="Arial" w:cs="Arial"/>
          <w:sz w:val="22"/>
          <w:szCs w:val="22"/>
          <w:lang w:val="en-US" w:eastAsia="ko-KR"/>
        </w:rPr>
        <w:t xml:space="preserve"> in</w:t>
      </w:r>
      <w:r w:rsidR="00554796">
        <w:rPr>
          <w:rFonts w:ascii="Arial" w:eastAsia="Modern H Light" w:hAnsi="Arial" w:cs="Arial"/>
          <w:sz w:val="22"/>
          <w:szCs w:val="22"/>
          <w:lang w:val="en-US" w:eastAsia="ko-KR"/>
        </w:rPr>
        <w:t>to</w:t>
      </w:r>
      <w:r w:rsidRPr="00496869">
        <w:rPr>
          <w:rFonts w:ascii="Arial" w:eastAsia="Modern H Light" w:hAnsi="Arial" w:cs="Arial"/>
          <w:sz w:val="22"/>
          <w:szCs w:val="22"/>
          <w:lang w:val="en-US" w:eastAsia="ko-KR"/>
        </w:rPr>
        <w:t xml:space="preserve"> or out of a parking space.</w:t>
      </w:r>
    </w:p>
    <w:p w14:paraId="7D997361" w14:textId="77777777" w:rsidR="00EB6A7A" w:rsidRDefault="00EB6A7A" w:rsidP="00E90D60">
      <w:pPr>
        <w:pStyle w:val="HTML"/>
        <w:shd w:val="clear" w:color="auto" w:fill="FFFFFF"/>
        <w:spacing w:line="360" w:lineRule="auto"/>
        <w:jc w:val="both"/>
        <w:rPr>
          <w:rFonts w:ascii="Arial" w:eastAsia="Modern H Light" w:hAnsi="Arial" w:cs="Arial"/>
          <w:sz w:val="22"/>
          <w:szCs w:val="22"/>
          <w:lang w:val="en-US" w:eastAsia="ko-KR"/>
        </w:rPr>
      </w:pPr>
    </w:p>
    <w:p w14:paraId="370A1AE1" w14:textId="77777777" w:rsidR="00EB6A7A" w:rsidRDefault="00EB6A7A" w:rsidP="00E90D60">
      <w:pPr>
        <w:widowControl/>
        <w:wordWrap/>
        <w:autoSpaceDE/>
        <w:autoSpaceDN/>
        <w:spacing w:after="0" w:line="360" w:lineRule="auto"/>
        <w:jc w:val="left"/>
        <w:rPr>
          <w:rFonts w:ascii="Arial" w:eastAsia="Calibri" w:hAnsi="Arial" w:cs="Arial"/>
          <w:b/>
          <w:bCs/>
          <w:kern w:val="0"/>
          <w:sz w:val="22"/>
          <w:lang w:eastAsia="en-US"/>
        </w:rPr>
      </w:pPr>
      <w:r w:rsidRPr="003C1278">
        <w:rPr>
          <w:rFonts w:ascii="Arial" w:eastAsia="Calibri" w:hAnsi="Arial" w:cs="Arial"/>
          <w:b/>
          <w:bCs/>
          <w:kern w:val="0"/>
          <w:sz w:val="22"/>
          <w:lang w:eastAsia="en-US"/>
        </w:rPr>
        <w:t xml:space="preserve">Touch Sensor Outside </w:t>
      </w:r>
      <w:r>
        <w:rPr>
          <w:rFonts w:ascii="Arial" w:eastAsia="Calibri" w:hAnsi="Arial" w:cs="Arial"/>
          <w:b/>
          <w:bCs/>
          <w:kern w:val="0"/>
          <w:sz w:val="22"/>
          <w:lang w:eastAsia="en-US"/>
        </w:rPr>
        <w:t xml:space="preserve">Door </w:t>
      </w:r>
      <w:r w:rsidRPr="003C1278">
        <w:rPr>
          <w:rFonts w:ascii="Arial" w:eastAsia="Calibri" w:hAnsi="Arial" w:cs="Arial"/>
          <w:b/>
          <w:bCs/>
          <w:kern w:val="0"/>
          <w:sz w:val="22"/>
          <w:lang w:eastAsia="en-US"/>
        </w:rPr>
        <w:t>Handles</w:t>
      </w:r>
      <w:r>
        <w:rPr>
          <w:rFonts w:ascii="Arial" w:eastAsia="Calibri" w:hAnsi="Arial" w:cs="Arial"/>
          <w:b/>
          <w:bCs/>
          <w:kern w:val="0"/>
          <w:sz w:val="22"/>
          <w:lang w:eastAsia="en-US"/>
        </w:rPr>
        <w:t xml:space="preserve"> </w:t>
      </w:r>
    </w:p>
    <w:p w14:paraId="5D0872CA" w14:textId="0E2C826D" w:rsidR="00EB6A7A" w:rsidRDefault="00EB6A7A" w:rsidP="00E90D60">
      <w:pPr>
        <w:widowControl/>
        <w:wordWrap/>
        <w:autoSpaceDE/>
        <w:autoSpaceDN/>
        <w:spacing w:after="0" w:line="360" w:lineRule="auto"/>
        <w:jc w:val="left"/>
        <w:rPr>
          <w:rFonts w:ascii="Arial" w:eastAsia="Calibri" w:hAnsi="Arial" w:cs="Arial"/>
          <w:bCs/>
          <w:kern w:val="0"/>
          <w:sz w:val="22"/>
          <w:lang w:eastAsia="en-US"/>
        </w:rPr>
      </w:pPr>
      <w:r>
        <w:rPr>
          <w:rFonts w:ascii="Arial" w:eastAsia="Calibri" w:hAnsi="Arial" w:cs="Arial"/>
          <w:bCs/>
          <w:kern w:val="0"/>
          <w:sz w:val="22"/>
          <w:lang w:eastAsia="en-US"/>
        </w:rPr>
        <w:t>Touch Sensor Outside Door Handles have been added to the 2020 Sonata</w:t>
      </w:r>
      <w:r w:rsidR="006173CC">
        <w:rPr>
          <w:rFonts w:ascii="Arial" w:eastAsia="Calibri" w:hAnsi="Arial" w:cs="Arial"/>
          <w:bCs/>
          <w:kern w:val="0"/>
          <w:sz w:val="22"/>
          <w:lang w:eastAsia="en-US"/>
        </w:rPr>
        <w:t xml:space="preserve"> to</w:t>
      </w:r>
      <w:r>
        <w:rPr>
          <w:rFonts w:ascii="Arial" w:eastAsia="Calibri" w:hAnsi="Arial" w:cs="Arial"/>
          <w:bCs/>
          <w:kern w:val="0"/>
          <w:sz w:val="22"/>
          <w:lang w:eastAsia="en-US"/>
        </w:rPr>
        <w:t xml:space="preserve"> increase ease of use and further refine the design. </w:t>
      </w:r>
      <w:r w:rsidR="00554796" w:rsidRPr="00554796">
        <w:rPr>
          <w:rFonts w:ascii="Arial" w:eastAsia="Calibri" w:hAnsi="Arial" w:cs="Arial"/>
          <w:bCs/>
          <w:kern w:val="0"/>
          <w:sz w:val="22"/>
          <w:lang w:eastAsia="en-US"/>
        </w:rPr>
        <w:t>To lock the door, the driver need only touch the sensor on the outside of the door handle</w:t>
      </w:r>
      <w:r w:rsidR="00554796">
        <w:rPr>
          <w:rFonts w:ascii="Arial" w:eastAsia="Calibri" w:hAnsi="Arial" w:cs="Arial"/>
          <w:bCs/>
          <w:kern w:val="0"/>
          <w:sz w:val="22"/>
          <w:lang w:eastAsia="en-US"/>
        </w:rPr>
        <w:t>.</w:t>
      </w:r>
      <w:r>
        <w:rPr>
          <w:rFonts w:ascii="Arial" w:eastAsia="Calibri" w:hAnsi="Arial" w:cs="Arial"/>
          <w:bCs/>
          <w:kern w:val="0"/>
          <w:sz w:val="22"/>
          <w:lang w:eastAsia="en-US"/>
        </w:rPr>
        <w:t xml:space="preserve"> Pulling on the handle activates a larger sensor on the inside of the handle to open the door. </w:t>
      </w:r>
    </w:p>
    <w:p w14:paraId="2828A685" w14:textId="77777777" w:rsidR="00EB6A7A" w:rsidRDefault="00EB6A7A" w:rsidP="00E90D60">
      <w:pPr>
        <w:widowControl/>
        <w:wordWrap/>
        <w:autoSpaceDE/>
        <w:autoSpaceDN/>
        <w:spacing w:after="0" w:line="360" w:lineRule="auto"/>
        <w:jc w:val="left"/>
        <w:rPr>
          <w:rFonts w:ascii="Arial" w:eastAsia="Calibri" w:hAnsi="Arial" w:cs="Arial"/>
          <w:bCs/>
          <w:kern w:val="0"/>
          <w:sz w:val="22"/>
          <w:lang w:eastAsia="en-US"/>
        </w:rPr>
      </w:pPr>
    </w:p>
    <w:p w14:paraId="3A953B48" w14:textId="77777777" w:rsidR="00EB6A7A" w:rsidRDefault="00EB6A7A" w:rsidP="00E90D60">
      <w:pPr>
        <w:widowControl/>
        <w:wordWrap/>
        <w:autoSpaceDE/>
        <w:autoSpaceDN/>
        <w:spacing w:after="0" w:line="360" w:lineRule="auto"/>
        <w:jc w:val="left"/>
        <w:rPr>
          <w:rFonts w:ascii="Arial" w:eastAsia="Calibri" w:hAnsi="Arial" w:cs="Arial"/>
          <w:b/>
          <w:bCs/>
          <w:kern w:val="0"/>
          <w:sz w:val="22"/>
          <w:lang w:eastAsia="en-US"/>
        </w:rPr>
      </w:pPr>
      <w:r w:rsidRPr="008C4A78">
        <w:rPr>
          <w:rFonts w:ascii="Arial" w:eastAsia="Calibri" w:hAnsi="Arial" w:cs="Arial"/>
          <w:b/>
          <w:bCs/>
          <w:kern w:val="0"/>
          <w:sz w:val="22"/>
          <w:lang w:eastAsia="en-US"/>
        </w:rPr>
        <w:t>Remote Start</w:t>
      </w:r>
    </w:p>
    <w:p w14:paraId="3A890ED0" w14:textId="33B86331" w:rsidR="00EB6A7A" w:rsidRDefault="00EB6A7A" w:rsidP="00E90D60">
      <w:pPr>
        <w:widowControl/>
        <w:wordWrap/>
        <w:autoSpaceDE/>
        <w:autoSpaceDN/>
        <w:spacing w:after="0" w:line="360" w:lineRule="auto"/>
        <w:jc w:val="left"/>
        <w:rPr>
          <w:rFonts w:ascii="Arial" w:eastAsia="Calibri" w:hAnsi="Arial" w:cs="Arial"/>
          <w:bCs/>
          <w:kern w:val="0"/>
          <w:sz w:val="22"/>
          <w:lang w:eastAsia="en-US"/>
        </w:rPr>
      </w:pPr>
      <w:r w:rsidRPr="00EB6A7A">
        <w:rPr>
          <w:rFonts w:ascii="Arial" w:eastAsia="Calibri" w:hAnsi="Arial" w:cs="Arial"/>
          <w:bCs/>
          <w:kern w:val="0"/>
          <w:sz w:val="22"/>
          <w:lang w:eastAsia="en-US"/>
        </w:rPr>
        <w:t xml:space="preserve">Remote </w:t>
      </w:r>
      <w:r w:rsidR="00554796">
        <w:rPr>
          <w:rFonts w:ascii="Arial" w:eastAsia="Calibri" w:hAnsi="Arial" w:cs="Arial"/>
          <w:bCs/>
          <w:kern w:val="0"/>
          <w:sz w:val="22"/>
          <w:lang w:eastAsia="en-US"/>
        </w:rPr>
        <w:t>S</w:t>
      </w:r>
      <w:r w:rsidRPr="00EB6A7A">
        <w:rPr>
          <w:rFonts w:ascii="Arial" w:eastAsia="Calibri" w:hAnsi="Arial" w:cs="Arial"/>
          <w:bCs/>
          <w:kern w:val="0"/>
          <w:sz w:val="22"/>
          <w:lang w:eastAsia="en-US"/>
        </w:rPr>
        <w:t>tart</w:t>
      </w:r>
      <w:r>
        <w:rPr>
          <w:rFonts w:ascii="Arial" w:eastAsia="Calibri" w:hAnsi="Arial" w:cs="Arial"/>
          <w:b/>
          <w:bCs/>
          <w:kern w:val="0"/>
          <w:sz w:val="22"/>
          <w:lang w:eastAsia="en-US"/>
        </w:rPr>
        <w:t xml:space="preserve"> </w:t>
      </w:r>
      <w:r>
        <w:rPr>
          <w:rFonts w:ascii="Arial" w:eastAsia="Calibri" w:hAnsi="Arial" w:cs="Arial"/>
          <w:bCs/>
          <w:kern w:val="0"/>
          <w:sz w:val="22"/>
          <w:lang w:eastAsia="en-US"/>
        </w:rPr>
        <w:t>has been a part of the Hyundai Blue Link system for years</w:t>
      </w:r>
      <w:r w:rsidR="00554796">
        <w:rPr>
          <w:rFonts w:ascii="Arial" w:eastAsia="Calibri" w:hAnsi="Arial" w:cs="Arial"/>
          <w:bCs/>
          <w:kern w:val="0"/>
          <w:sz w:val="22"/>
          <w:lang w:eastAsia="en-US"/>
        </w:rPr>
        <w:t>. I</w:t>
      </w:r>
      <w:r>
        <w:rPr>
          <w:rFonts w:ascii="Arial" w:eastAsia="Calibri" w:hAnsi="Arial" w:cs="Arial"/>
          <w:bCs/>
          <w:kern w:val="0"/>
          <w:sz w:val="22"/>
          <w:lang w:eastAsia="en-US"/>
        </w:rPr>
        <w:t xml:space="preserve">t works </w:t>
      </w:r>
      <w:r w:rsidR="00554796">
        <w:rPr>
          <w:rFonts w:ascii="Arial" w:eastAsia="Calibri" w:hAnsi="Arial" w:cs="Arial"/>
          <w:bCs/>
          <w:kern w:val="0"/>
          <w:sz w:val="22"/>
          <w:lang w:eastAsia="en-US"/>
        </w:rPr>
        <w:t xml:space="preserve">by </w:t>
      </w:r>
      <w:r>
        <w:rPr>
          <w:rFonts w:ascii="Arial" w:eastAsia="Calibri" w:hAnsi="Arial" w:cs="Arial"/>
          <w:bCs/>
          <w:kern w:val="0"/>
          <w:sz w:val="22"/>
          <w:lang w:eastAsia="en-US"/>
        </w:rPr>
        <w:t xml:space="preserve">using a cellular data connection to warm up or cool down a Sonata when it is out of sight </w:t>
      </w:r>
      <w:r w:rsidR="00BE7E04">
        <w:rPr>
          <w:rFonts w:ascii="Arial" w:eastAsia="Calibri" w:hAnsi="Arial" w:cs="Arial"/>
          <w:bCs/>
          <w:kern w:val="0"/>
          <w:sz w:val="22"/>
          <w:lang w:eastAsia="en-US"/>
        </w:rPr>
        <w:t xml:space="preserve">of </w:t>
      </w:r>
      <w:r>
        <w:rPr>
          <w:rFonts w:ascii="Arial" w:eastAsia="Calibri" w:hAnsi="Arial" w:cs="Arial"/>
          <w:bCs/>
          <w:kern w:val="0"/>
          <w:sz w:val="22"/>
          <w:lang w:eastAsia="en-US"/>
        </w:rPr>
        <w:t xml:space="preserve">the owner. To make that system even better, Hyundai engineers added </w:t>
      </w:r>
      <w:r w:rsidR="00554796">
        <w:rPr>
          <w:rFonts w:ascii="Arial" w:eastAsia="Calibri" w:hAnsi="Arial" w:cs="Arial"/>
          <w:bCs/>
          <w:kern w:val="0"/>
          <w:sz w:val="22"/>
          <w:lang w:eastAsia="en-US"/>
        </w:rPr>
        <w:t>R</w:t>
      </w:r>
      <w:r>
        <w:rPr>
          <w:rFonts w:ascii="Arial" w:eastAsia="Calibri" w:hAnsi="Arial" w:cs="Arial"/>
          <w:bCs/>
          <w:kern w:val="0"/>
          <w:sz w:val="22"/>
          <w:lang w:eastAsia="en-US"/>
        </w:rPr>
        <w:t xml:space="preserve">emote </w:t>
      </w:r>
      <w:r w:rsidR="00554796">
        <w:rPr>
          <w:rFonts w:ascii="Arial" w:eastAsia="Calibri" w:hAnsi="Arial" w:cs="Arial"/>
          <w:bCs/>
          <w:kern w:val="0"/>
          <w:sz w:val="22"/>
          <w:lang w:eastAsia="en-US"/>
        </w:rPr>
        <w:t>S</w:t>
      </w:r>
      <w:r>
        <w:rPr>
          <w:rFonts w:ascii="Arial" w:eastAsia="Calibri" w:hAnsi="Arial" w:cs="Arial"/>
          <w:bCs/>
          <w:kern w:val="0"/>
          <w:sz w:val="22"/>
          <w:lang w:eastAsia="en-US"/>
        </w:rPr>
        <w:t xml:space="preserve">tart to the 2020 Sonata’s key fob on </w:t>
      </w:r>
      <w:r w:rsidR="0084742D">
        <w:rPr>
          <w:rFonts w:ascii="Arial" w:eastAsia="Calibri" w:hAnsi="Arial" w:cs="Arial"/>
          <w:bCs/>
          <w:kern w:val="0"/>
          <w:sz w:val="22"/>
          <w:lang w:eastAsia="en-US"/>
        </w:rPr>
        <w:t>models equipped with Proximity Key and Push Button Start.</w:t>
      </w:r>
      <w:r>
        <w:rPr>
          <w:rFonts w:ascii="Arial" w:eastAsia="Calibri" w:hAnsi="Arial" w:cs="Arial"/>
          <w:bCs/>
          <w:kern w:val="0"/>
          <w:sz w:val="22"/>
          <w:lang w:eastAsia="en-US"/>
        </w:rPr>
        <w:t xml:space="preserve"> This allows a remote start to be performed when the car is within the owner</w:t>
      </w:r>
      <w:r w:rsidR="001406DF">
        <w:rPr>
          <w:rFonts w:ascii="Arial" w:eastAsia="Calibri" w:hAnsi="Arial" w:cs="Arial"/>
          <w:bCs/>
          <w:kern w:val="0"/>
          <w:sz w:val="22"/>
          <w:lang w:eastAsia="en-US"/>
        </w:rPr>
        <w:t>’</w:t>
      </w:r>
      <w:r>
        <w:rPr>
          <w:rFonts w:ascii="Arial" w:eastAsia="Calibri" w:hAnsi="Arial" w:cs="Arial"/>
          <w:bCs/>
          <w:kern w:val="0"/>
          <w:sz w:val="22"/>
          <w:lang w:eastAsia="en-US"/>
        </w:rPr>
        <w:t>s line of sight.</w:t>
      </w:r>
    </w:p>
    <w:p w14:paraId="29221376" w14:textId="77777777" w:rsidR="000E486C" w:rsidRDefault="000E486C" w:rsidP="00E90D60">
      <w:pPr>
        <w:widowControl/>
        <w:wordWrap/>
        <w:autoSpaceDE/>
        <w:autoSpaceDN/>
        <w:spacing w:after="0" w:line="360" w:lineRule="auto"/>
        <w:jc w:val="left"/>
        <w:rPr>
          <w:rFonts w:ascii="Arial" w:eastAsia="Calibri" w:hAnsi="Arial" w:cs="Arial"/>
          <w:bCs/>
          <w:kern w:val="0"/>
          <w:sz w:val="22"/>
          <w:lang w:eastAsia="en-US"/>
        </w:rPr>
      </w:pPr>
    </w:p>
    <w:p w14:paraId="1A0A0FD0" w14:textId="77777777" w:rsidR="000E486C" w:rsidRPr="00587D8F" w:rsidRDefault="000E486C" w:rsidP="00E90D60">
      <w:pPr>
        <w:widowControl/>
        <w:wordWrap/>
        <w:autoSpaceDE/>
        <w:autoSpaceDN/>
        <w:spacing w:after="0" w:line="360" w:lineRule="auto"/>
        <w:jc w:val="left"/>
        <w:rPr>
          <w:rFonts w:ascii="Arial" w:eastAsia="Calibri" w:hAnsi="Arial" w:cs="Arial"/>
          <w:kern w:val="0"/>
          <w:sz w:val="22"/>
          <w:lang w:eastAsia="en-US"/>
        </w:rPr>
      </w:pPr>
      <w:r w:rsidRPr="00587D8F">
        <w:rPr>
          <w:rFonts w:ascii="Arial" w:eastAsia="Calibri" w:hAnsi="Arial" w:cs="Arial"/>
          <w:b/>
          <w:bCs/>
          <w:kern w:val="0"/>
          <w:sz w:val="22"/>
          <w:lang w:eastAsia="en-US"/>
        </w:rPr>
        <w:lastRenderedPageBreak/>
        <w:t>H</w:t>
      </w:r>
      <w:r>
        <w:rPr>
          <w:rFonts w:ascii="Arial" w:eastAsia="Calibri" w:hAnsi="Arial" w:cs="Arial"/>
          <w:b/>
          <w:bCs/>
          <w:kern w:val="0"/>
          <w:sz w:val="22"/>
          <w:lang w:eastAsia="en-US"/>
        </w:rPr>
        <w:t>YUNDAI MOTOR AMERICA</w:t>
      </w:r>
    </w:p>
    <w:p w14:paraId="0F0D5A49" w14:textId="77777777" w:rsidR="000E486C" w:rsidRPr="00587D8F" w:rsidRDefault="000E486C" w:rsidP="00E90D60">
      <w:pPr>
        <w:widowControl/>
        <w:wordWrap/>
        <w:autoSpaceDE/>
        <w:autoSpaceDN/>
        <w:spacing w:after="0" w:line="360" w:lineRule="auto"/>
        <w:jc w:val="left"/>
        <w:rPr>
          <w:rFonts w:ascii="Arial" w:eastAsia="Calibri" w:hAnsi="Arial" w:cs="Arial"/>
          <w:kern w:val="0"/>
          <w:sz w:val="22"/>
          <w:lang w:eastAsia="en-US"/>
        </w:rPr>
      </w:pPr>
      <w:r w:rsidRPr="00587D8F">
        <w:rPr>
          <w:rFonts w:ascii="Arial" w:eastAsia="Calibri" w:hAnsi="Arial" w:cs="Arial"/>
          <w:kern w:val="0"/>
          <w:sz w:val="22"/>
          <w:lang w:eastAsia="en-US"/>
        </w:rPr>
        <w:t xml:space="preserve">Hyundai Motor America is focused on delivering an outstanding customer experience grounded in design leadership, engineering excellence and exceptional value in every vehicle we sell. Hyundai’s technology-rich product lineup of cars, SUVs and alternative-powered electric and fuel cell vehicles is backed by Hyundai Assurance—our promise to deliver peace of mind to our customers. Hyundai vehicles are sold and serviced through more </w:t>
      </w:r>
      <w:r>
        <w:rPr>
          <w:rFonts w:ascii="Arial" w:eastAsia="Calibri" w:hAnsi="Arial" w:cs="Arial"/>
          <w:kern w:val="0"/>
          <w:sz w:val="22"/>
          <w:lang w:eastAsia="en-US"/>
        </w:rPr>
        <w:t xml:space="preserve">than 830 dealerships nationwide, with </w:t>
      </w:r>
      <w:r w:rsidRPr="00587D8F">
        <w:rPr>
          <w:rFonts w:ascii="Arial" w:eastAsia="Calibri" w:hAnsi="Arial" w:cs="Arial"/>
          <w:kern w:val="0"/>
          <w:sz w:val="22"/>
          <w:lang w:eastAsia="en-US"/>
        </w:rPr>
        <w:t>the majority sold in the U.S.</w:t>
      </w:r>
      <w:r>
        <w:rPr>
          <w:rFonts w:ascii="Arial" w:eastAsia="Calibri" w:hAnsi="Arial" w:cs="Arial"/>
          <w:kern w:val="0"/>
          <w:sz w:val="22"/>
          <w:lang w:eastAsia="en-US"/>
        </w:rPr>
        <w:t xml:space="preserve"> </w:t>
      </w:r>
      <w:r w:rsidRPr="00587D8F">
        <w:rPr>
          <w:rFonts w:ascii="Arial" w:eastAsia="Calibri" w:hAnsi="Arial" w:cs="Arial"/>
          <w:kern w:val="0"/>
          <w:sz w:val="22"/>
          <w:lang w:eastAsia="en-US"/>
        </w:rPr>
        <w:t>built at U.S. manufacturing facilities, including Hyundai Motor Manufacturing Alabama. Hyundai Motor America is headquartered in Fountain Valley, California, and is a subsidiary of Hyundai Motor Company of Korea.</w:t>
      </w:r>
    </w:p>
    <w:p w14:paraId="0E4D4D15" w14:textId="77777777" w:rsidR="000E486C" w:rsidRPr="00587D8F" w:rsidRDefault="000E486C" w:rsidP="00E90D60">
      <w:pPr>
        <w:widowControl/>
        <w:wordWrap/>
        <w:autoSpaceDE/>
        <w:autoSpaceDN/>
        <w:spacing w:after="0" w:line="360" w:lineRule="auto"/>
        <w:jc w:val="center"/>
        <w:rPr>
          <w:rFonts w:ascii="Arial" w:eastAsia="Calibri" w:hAnsi="Arial" w:cs="Arial"/>
          <w:kern w:val="0"/>
          <w:sz w:val="22"/>
          <w:lang w:eastAsia="en-US"/>
        </w:rPr>
      </w:pPr>
    </w:p>
    <w:p w14:paraId="4692D8B3" w14:textId="77777777" w:rsidR="000E486C" w:rsidRPr="00587D8F" w:rsidRDefault="000E486C" w:rsidP="00E90D60">
      <w:pPr>
        <w:widowControl/>
        <w:wordWrap/>
        <w:autoSpaceDE/>
        <w:autoSpaceDN/>
        <w:spacing w:after="0" w:line="360" w:lineRule="auto"/>
        <w:jc w:val="center"/>
        <w:rPr>
          <w:rFonts w:ascii="Arial" w:eastAsia="Calibri" w:hAnsi="Arial" w:cs="Arial"/>
          <w:kern w:val="0"/>
          <w:sz w:val="22"/>
          <w:lang w:eastAsia="en-US"/>
        </w:rPr>
      </w:pPr>
      <w:r w:rsidRPr="00587D8F">
        <w:rPr>
          <w:rFonts w:ascii="Arial" w:eastAsia="Calibri" w:hAnsi="Arial" w:cs="Arial"/>
          <w:kern w:val="0"/>
          <w:sz w:val="22"/>
          <w:lang w:val="en-CA" w:eastAsia="en-US"/>
        </w:rPr>
        <w:t xml:space="preserve">Please visit our media website at </w:t>
      </w:r>
      <w:hyperlink r:id="rId15" w:history="1">
        <w:r w:rsidRPr="00587D8F">
          <w:rPr>
            <w:rFonts w:ascii="Arial" w:eastAsia="Calibri" w:hAnsi="Arial" w:cs="Arial"/>
            <w:color w:val="0000FF"/>
            <w:kern w:val="0"/>
            <w:sz w:val="22"/>
            <w:u w:val="single"/>
            <w:lang w:val="en-CA" w:eastAsia="en-US"/>
          </w:rPr>
          <w:t>www.HyundaiNews.com</w:t>
        </w:r>
      </w:hyperlink>
    </w:p>
    <w:p w14:paraId="0A901C1A" w14:textId="77777777" w:rsidR="000E486C" w:rsidRPr="00587D8F" w:rsidRDefault="000E486C" w:rsidP="00E90D60">
      <w:pPr>
        <w:widowControl/>
        <w:wordWrap/>
        <w:autoSpaceDE/>
        <w:autoSpaceDN/>
        <w:spacing w:after="0" w:line="360" w:lineRule="auto"/>
        <w:jc w:val="center"/>
        <w:rPr>
          <w:rFonts w:ascii="Arial" w:eastAsia="Calibri" w:hAnsi="Arial" w:cs="Arial"/>
          <w:kern w:val="0"/>
          <w:sz w:val="22"/>
          <w:lang w:eastAsia="en-US"/>
        </w:rPr>
      </w:pPr>
      <w:r w:rsidRPr="00587D8F">
        <w:rPr>
          <w:rFonts w:ascii="Arial" w:eastAsia="Calibri" w:hAnsi="Arial" w:cs="Arial"/>
          <w:kern w:val="0"/>
          <w:sz w:val="22"/>
          <w:lang w:val="en-CA" w:eastAsia="en-US"/>
        </w:rPr>
        <w:t xml:space="preserve">Hyundai Motor America on </w:t>
      </w:r>
      <w:hyperlink r:id="rId16" w:history="1">
        <w:r w:rsidRPr="00587D8F">
          <w:rPr>
            <w:rFonts w:ascii="Arial" w:eastAsia="Calibri" w:hAnsi="Arial" w:cs="Arial"/>
            <w:color w:val="0000FF"/>
            <w:kern w:val="0"/>
            <w:sz w:val="22"/>
            <w:u w:val="single"/>
            <w:lang w:val="en-CA" w:eastAsia="en-US"/>
          </w:rPr>
          <w:t>Twitter</w:t>
        </w:r>
      </w:hyperlink>
      <w:r w:rsidRPr="00587D8F">
        <w:rPr>
          <w:rFonts w:ascii="Arial" w:eastAsia="Calibri" w:hAnsi="Arial" w:cs="Arial"/>
          <w:kern w:val="0"/>
          <w:sz w:val="22"/>
          <w:lang w:val="en-CA" w:eastAsia="en-US"/>
        </w:rPr>
        <w:t xml:space="preserve"> | </w:t>
      </w:r>
      <w:hyperlink r:id="rId17" w:history="1">
        <w:r w:rsidRPr="00587D8F">
          <w:rPr>
            <w:rFonts w:ascii="Arial" w:eastAsia="Calibri" w:hAnsi="Arial" w:cs="Arial"/>
            <w:color w:val="0000FF"/>
            <w:kern w:val="0"/>
            <w:sz w:val="22"/>
            <w:u w:val="single"/>
            <w:lang w:val="en-CA" w:eastAsia="en-US"/>
          </w:rPr>
          <w:t>YouTube</w:t>
        </w:r>
      </w:hyperlink>
      <w:r w:rsidRPr="00587D8F">
        <w:rPr>
          <w:rFonts w:ascii="Arial" w:eastAsia="Calibri" w:hAnsi="Arial" w:cs="Arial"/>
          <w:kern w:val="0"/>
          <w:sz w:val="22"/>
          <w:lang w:val="en-CA" w:eastAsia="en-US"/>
        </w:rPr>
        <w:t xml:space="preserve"> | </w:t>
      </w:r>
      <w:hyperlink r:id="rId18" w:history="1">
        <w:r w:rsidRPr="00587D8F">
          <w:rPr>
            <w:rFonts w:ascii="Arial" w:eastAsia="Calibri" w:hAnsi="Arial" w:cs="Arial"/>
            <w:color w:val="0000FF"/>
            <w:kern w:val="0"/>
            <w:sz w:val="22"/>
            <w:u w:val="single"/>
            <w:lang w:val="en-CA" w:eastAsia="en-US"/>
          </w:rPr>
          <w:t>Facebook</w:t>
        </w:r>
      </w:hyperlink>
      <w:r w:rsidRPr="00587D8F">
        <w:rPr>
          <w:rFonts w:ascii="Arial" w:eastAsia="Calibri" w:hAnsi="Arial" w:cs="Arial"/>
          <w:kern w:val="0"/>
          <w:sz w:val="22"/>
          <w:lang w:val="en-CA" w:eastAsia="en-US"/>
        </w:rPr>
        <w:t xml:space="preserve"> | </w:t>
      </w:r>
      <w:hyperlink r:id="rId19" w:history="1">
        <w:r w:rsidRPr="00587D8F">
          <w:rPr>
            <w:rFonts w:ascii="Arial" w:eastAsia="Calibri" w:hAnsi="Arial" w:cs="Arial"/>
            <w:color w:val="0000FF"/>
            <w:kern w:val="0"/>
            <w:sz w:val="22"/>
            <w:u w:val="single"/>
            <w:lang w:val="en-CA" w:eastAsia="en-US"/>
          </w:rPr>
          <w:t>Instagram</w:t>
        </w:r>
      </w:hyperlink>
      <w:r w:rsidRPr="00587D8F">
        <w:rPr>
          <w:rFonts w:ascii="Arial" w:eastAsia="Calibri" w:hAnsi="Arial" w:cs="Arial"/>
          <w:kern w:val="0"/>
          <w:sz w:val="22"/>
          <w:lang w:eastAsia="en-US"/>
        </w:rPr>
        <w:t xml:space="preserve">  </w:t>
      </w:r>
    </w:p>
    <w:p w14:paraId="5592D973" w14:textId="77777777" w:rsidR="000E486C" w:rsidRDefault="000E486C" w:rsidP="00E90D60">
      <w:pPr>
        <w:wordWrap/>
        <w:spacing w:after="0" w:line="360" w:lineRule="auto"/>
        <w:contextualSpacing/>
        <w:jc w:val="left"/>
        <w:rPr>
          <w:rFonts w:ascii="Arial" w:eastAsia="현대산스 Text" w:hAnsi="Arial" w:cs="Arial"/>
          <w:b/>
          <w:bCs/>
          <w:color w:val="000000"/>
          <w:sz w:val="22"/>
        </w:rPr>
      </w:pPr>
    </w:p>
    <w:p w14:paraId="0BC4DAC9" w14:textId="77777777" w:rsidR="000E486C" w:rsidRPr="008C4A78" w:rsidRDefault="000E486C" w:rsidP="00E90D60">
      <w:pPr>
        <w:widowControl/>
        <w:wordWrap/>
        <w:autoSpaceDE/>
        <w:autoSpaceDN/>
        <w:spacing w:after="0" w:line="360" w:lineRule="auto"/>
        <w:jc w:val="left"/>
        <w:rPr>
          <w:rFonts w:ascii="Arial" w:eastAsia="Calibri" w:hAnsi="Arial" w:cs="Arial"/>
          <w:bCs/>
          <w:kern w:val="0"/>
          <w:sz w:val="22"/>
          <w:lang w:eastAsia="en-US"/>
        </w:rPr>
      </w:pPr>
    </w:p>
    <w:p w14:paraId="3D50BA50" w14:textId="77777777" w:rsidR="00EB6A7A" w:rsidRPr="000E486C" w:rsidRDefault="00EB6A7A" w:rsidP="00E90D60">
      <w:pPr>
        <w:pStyle w:val="HTML"/>
        <w:shd w:val="clear" w:color="auto" w:fill="FFFFFF"/>
        <w:spacing w:line="360" w:lineRule="auto"/>
        <w:jc w:val="both"/>
        <w:rPr>
          <w:rFonts w:ascii="Arial" w:eastAsia="Modern H Light" w:hAnsi="Arial" w:cs="Arial"/>
          <w:b/>
          <w:sz w:val="22"/>
          <w:szCs w:val="22"/>
          <w:lang w:val="en-US" w:eastAsia="ko-KR"/>
        </w:rPr>
      </w:pPr>
    </w:p>
    <w:bookmarkEnd w:id="3"/>
    <w:p w14:paraId="23499ED7" w14:textId="77777777" w:rsidR="007D0427" w:rsidRPr="00496869" w:rsidRDefault="007D0427" w:rsidP="00E90D60">
      <w:pPr>
        <w:pStyle w:val="HTML"/>
        <w:shd w:val="clear" w:color="auto" w:fill="FFFFFF"/>
        <w:spacing w:line="360" w:lineRule="auto"/>
        <w:jc w:val="both"/>
        <w:rPr>
          <w:rFonts w:ascii="Arial" w:eastAsia="Modern H Light" w:hAnsi="Arial" w:cs="Arial"/>
          <w:sz w:val="22"/>
          <w:szCs w:val="22"/>
          <w:lang w:val="en-US" w:eastAsia="ko-KR"/>
        </w:rPr>
      </w:pPr>
    </w:p>
    <w:p w14:paraId="5AC8668F" w14:textId="77777777" w:rsidR="007D0427" w:rsidRPr="00496869" w:rsidRDefault="007D0427" w:rsidP="00E90D60">
      <w:pPr>
        <w:widowControl/>
        <w:wordWrap/>
        <w:autoSpaceDE/>
        <w:autoSpaceDN/>
        <w:spacing w:after="0" w:line="360" w:lineRule="auto"/>
        <w:jc w:val="center"/>
        <w:rPr>
          <w:rFonts w:ascii="Arial" w:eastAsia="현대산스 Text" w:hAnsi="Arial" w:cs="Arial"/>
          <w:kern w:val="0"/>
          <w:sz w:val="22"/>
          <w:lang w:val="en-GB"/>
        </w:rPr>
      </w:pPr>
      <w:r w:rsidRPr="00496869">
        <w:rPr>
          <w:rFonts w:ascii="Arial" w:eastAsia="현대산스 Text" w:hAnsi="Arial" w:cs="Arial"/>
          <w:kern w:val="0"/>
          <w:sz w:val="22"/>
          <w:lang w:val="en-GB"/>
        </w:rPr>
        <w:t xml:space="preserve">- End - </w:t>
      </w:r>
    </w:p>
    <w:p w14:paraId="55136F56" w14:textId="77777777" w:rsidR="007D0427" w:rsidRDefault="007D0427" w:rsidP="00E90D60">
      <w:pPr>
        <w:widowControl/>
        <w:wordWrap/>
        <w:autoSpaceDE/>
        <w:autoSpaceDN/>
        <w:spacing w:after="0" w:line="360" w:lineRule="auto"/>
        <w:rPr>
          <w:rFonts w:ascii="Arial" w:eastAsia="현대산스 Text" w:hAnsi="Arial" w:cs="Arial"/>
          <w:kern w:val="0"/>
          <w:sz w:val="22"/>
          <w:szCs w:val="20"/>
          <w:lang w:val="en-GB"/>
        </w:rPr>
      </w:pPr>
    </w:p>
    <w:p w14:paraId="7783986E" w14:textId="4773A489" w:rsidR="000E486C" w:rsidRDefault="000E486C" w:rsidP="000E486C">
      <w:pPr>
        <w:wordWrap/>
        <w:spacing w:after="0" w:line="240" w:lineRule="auto"/>
        <w:contextualSpacing/>
        <w:jc w:val="left"/>
        <w:rPr>
          <w:rFonts w:ascii="Arial" w:eastAsia="현대산스 Text" w:hAnsi="Arial" w:cs="Arial"/>
          <w:sz w:val="22"/>
        </w:rPr>
      </w:pPr>
      <w:r w:rsidRPr="00B630D5">
        <w:rPr>
          <w:rFonts w:ascii="Arial" w:eastAsia="현대산스 Text" w:hAnsi="Arial" w:cs="Arial"/>
          <w:b/>
          <w:bCs/>
          <w:color w:val="000000"/>
          <w:sz w:val="22"/>
        </w:rPr>
        <w:t>Contact</w:t>
      </w:r>
      <w:r w:rsidRPr="00B630D5">
        <w:rPr>
          <w:rFonts w:ascii="Arial" w:eastAsia="현대산스 Text" w:hAnsi="Arial" w:cs="Arial"/>
          <w:b/>
          <w:bCs/>
          <w:color w:val="000000"/>
          <w:sz w:val="22"/>
        </w:rPr>
        <w:br/>
      </w:r>
      <w:r>
        <w:rPr>
          <w:rFonts w:ascii="Arial" w:eastAsia="현대산스 Text" w:hAnsi="Arial" w:cs="Arial"/>
          <w:color w:val="000000" w:themeColor="text1"/>
          <w:sz w:val="22"/>
        </w:rPr>
        <w:t xml:space="preserve">Miles </w:t>
      </w:r>
      <w:r w:rsidR="00306971">
        <w:rPr>
          <w:rFonts w:ascii="Arial" w:eastAsia="현대산스 Text" w:hAnsi="Arial" w:cs="Arial"/>
          <w:color w:val="000000" w:themeColor="text1"/>
          <w:sz w:val="22"/>
        </w:rPr>
        <w:t xml:space="preserve">Johnson </w:t>
      </w:r>
      <w:r w:rsidRPr="00B630D5">
        <w:rPr>
          <w:rFonts w:ascii="Arial" w:eastAsia="현대산스 Text" w:hAnsi="Arial" w:cs="Arial"/>
          <w:color w:val="000000" w:themeColor="text1"/>
          <w:sz w:val="22"/>
        </w:rPr>
        <w:br/>
      </w:r>
      <w:r>
        <w:rPr>
          <w:rFonts w:ascii="Arial" w:eastAsia="현대산스 Text" w:hAnsi="Arial" w:cs="Arial"/>
          <w:color w:val="000000" w:themeColor="text1"/>
          <w:sz w:val="22"/>
        </w:rPr>
        <w:t>(714) 366-1048</w:t>
      </w:r>
      <w:r w:rsidRPr="00B630D5">
        <w:rPr>
          <w:rFonts w:ascii="Arial" w:eastAsia="현대산스 Text" w:hAnsi="Arial" w:cs="Arial"/>
          <w:color w:val="000000" w:themeColor="text1"/>
          <w:sz w:val="22"/>
        </w:rPr>
        <w:br/>
      </w:r>
      <w:hyperlink r:id="rId20" w:history="1">
        <w:r w:rsidRPr="00676C85">
          <w:rPr>
            <w:rStyle w:val="a7"/>
            <w:rFonts w:ascii="Arial" w:eastAsia="현대산스 Text" w:hAnsi="Arial" w:cs="Arial"/>
            <w:sz w:val="22"/>
          </w:rPr>
          <w:t>milesjohnson@hmausa.com</w:t>
        </w:r>
      </w:hyperlink>
    </w:p>
    <w:p w14:paraId="5CC5D81B" w14:textId="77777777" w:rsidR="007D0427" w:rsidRPr="00626FBD" w:rsidRDefault="007D0427" w:rsidP="007D0427">
      <w:pPr>
        <w:widowControl/>
        <w:wordWrap/>
        <w:autoSpaceDE/>
        <w:autoSpaceDN/>
        <w:spacing w:after="0"/>
        <w:jc w:val="left"/>
        <w:rPr>
          <w:rFonts w:ascii="Arial" w:eastAsia="현대산스 Text" w:hAnsi="Arial" w:cs="Arial"/>
          <w:b/>
          <w:szCs w:val="20"/>
        </w:rPr>
      </w:pPr>
    </w:p>
    <w:p w14:paraId="2D007DA5" w14:textId="77E0578C" w:rsidR="007D0427" w:rsidRPr="00626FBD" w:rsidRDefault="007D0427" w:rsidP="007D0427">
      <w:pPr>
        <w:widowControl/>
        <w:wordWrap/>
        <w:autoSpaceDE/>
        <w:autoSpaceDN/>
        <w:spacing w:after="0"/>
        <w:jc w:val="left"/>
        <w:rPr>
          <w:rFonts w:ascii="Arial" w:eastAsia="현대산스 Text" w:hAnsi="Arial" w:cs="Arial"/>
          <w:szCs w:val="20"/>
        </w:rPr>
      </w:pPr>
      <w:r w:rsidRPr="00626FBD">
        <w:rPr>
          <w:rFonts w:ascii="Arial" w:eastAsia="현대산스 Text" w:hAnsi="Arial" w:cs="Arial"/>
          <w:b/>
          <w:szCs w:val="20"/>
        </w:rPr>
        <w:t>Disclaimer:</w:t>
      </w:r>
      <w:r w:rsidRPr="00626FBD">
        <w:rPr>
          <w:rFonts w:ascii="Arial" w:eastAsia="현대산스 Text" w:hAnsi="Arial" w:cs="Arial"/>
          <w:szCs w:val="20"/>
        </w:rPr>
        <w:t xml:space="preserve"> Hyundai Motor </w:t>
      </w:r>
      <w:r w:rsidR="000E486C">
        <w:rPr>
          <w:rFonts w:ascii="Arial" w:eastAsia="현대산스 Text" w:hAnsi="Arial" w:cs="Arial"/>
          <w:szCs w:val="20"/>
        </w:rPr>
        <w:t>America</w:t>
      </w:r>
      <w:r w:rsidRPr="00626FBD">
        <w:rPr>
          <w:rFonts w:ascii="Arial" w:eastAsia="현대산스 Text" w:hAnsi="Arial" w:cs="Arial"/>
          <w:szCs w:val="20"/>
        </w:rPr>
        <w:t xml:space="preserve"> believes the information contained herein to be accurate at the time of release. However, the company may upload new or updated information if required and assumes that it is not liable for the accuracy of any information interpreted and used by the reader. </w:t>
      </w:r>
    </w:p>
    <w:p w14:paraId="06E0E3C2" w14:textId="77777777" w:rsidR="007D0427" w:rsidRPr="00626FBD" w:rsidRDefault="007D0427" w:rsidP="007D0427">
      <w:pPr>
        <w:widowControl/>
        <w:wordWrap/>
        <w:autoSpaceDE/>
        <w:autoSpaceDN/>
        <w:spacing w:after="0"/>
        <w:jc w:val="left"/>
        <w:rPr>
          <w:rFonts w:ascii="Arial" w:eastAsia="현대산스 Text" w:hAnsi="Arial" w:cs="Arial"/>
          <w:b/>
          <w:szCs w:val="20"/>
        </w:rPr>
      </w:pPr>
    </w:p>
    <w:p w14:paraId="0616D92D" w14:textId="77777777" w:rsidR="007D0427" w:rsidRDefault="007D0427" w:rsidP="007D0427">
      <w:pPr>
        <w:widowControl/>
        <w:wordWrap/>
        <w:autoSpaceDE/>
        <w:autoSpaceDN/>
        <w:spacing w:after="0"/>
        <w:jc w:val="left"/>
        <w:rPr>
          <w:rFonts w:ascii="Arial" w:eastAsia="현대산스 Text" w:hAnsi="Arial" w:cs="Arial"/>
          <w:szCs w:val="20"/>
        </w:rPr>
      </w:pPr>
    </w:p>
    <w:p w14:paraId="61C05B5B" w14:textId="77777777" w:rsidR="0026782A" w:rsidRPr="007D0427" w:rsidRDefault="0026782A" w:rsidP="007D0427"/>
    <w:sectPr w:rsidR="0026782A" w:rsidRPr="007D0427" w:rsidSect="00BD0989">
      <w:headerReference w:type="default" r:id="rId21"/>
      <w:footerReference w:type="default" r:id="rId22"/>
      <w:pgSz w:w="11906" w:h="16838" w:code="9"/>
      <w:pgMar w:top="1985" w:right="1134" w:bottom="2410" w:left="1134" w:header="851" w:footer="794" w:gutter="0"/>
      <w:cols w:space="425"/>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84326AE" w15:done="0"/>
  <w15:commentEx w15:paraId="6CFF3979" w15:done="0"/>
  <w15:commentEx w15:paraId="0EB279B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84326AE" w16cid:durableId="2036646C"/>
  <w16cid:commentId w16cid:paraId="6CFF3979" w16cid:durableId="203665DB"/>
  <w16cid:commentId w16cid:paraId="0EB279B8" w16cid:durableId="20366D2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B95E2E" w14:textId="77777777" w:rsidR="003B0F7C" w:rsidRDefault="003B0F7C" w:rsidP="005A1CC5">
      <w:pPr>
        <w:spacing w:after="0" w:line="240" w:lineRule="auto"/>
      </w:pPr>
      <w:r>
        <w:separator/>
      </w:r>
    </w:p>
  </w:endnote>
  <w:endnote w:type="continuationSeparator" w:id="0">
    <w:p w14:paraId="624F17E0" w14:textId="77777777" w:rsidR="003B0F7C" w:rsidRDefault="003B0F7C" w:rsidP="005A1CC5">
      <w:pPr>
        <w:spacing w:after="0" w:line="240" w:lineRule="auto"/>
      </w:pPr>
      <w:r>
        <w:continuationSeparator/>
      </w:r>
    </w:p>
  </w:endnote>
  <w:endnote w:type="continuationNotice" w:id="1">
    <w:p w14:paraId="1DF0463F" w14:textId="77777777" w:rsidR="003B0F7C" w:rsidRDefault="003B0F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yundai Sans Text">
    <w:altName w:val="Hyundai Sans Head Office"/>
    <w:panose1 w:val="00000000000000000000"/>
    <w:charset w:val="00"/>
    <w:family w:val="swiss"/>
    <w:notTrueType/>
    <w:pitch w:val="variable"/>
    <w:sig w:usb0="00000001" w:usb1="4000203A" w:usb2="00000020" w:usb3="00000000" w:csb0="00000093" w:csb1="00000000"/>
  </w:font>
  <w:font w:name="현대산스 Text">
    <w:altName w:val="맑은 고딕"/>
    <w:charset w:val="81"/>
    <w:family w:val="modern"/>
    <w:pitch w:val="variable"/>
    <w:sig w:usb0="00000000" w:usb1="29D72C10" w:usb2="00000010" w:usb3="00000000" w:csb0="00280005" w:csb1="00000000"/>
  </w:font>
  <w:font w:name="굴림">
    <w:altName w:val="Gulim"/>
    <w:panose1 w:val="020B0600000101010101"/>
    <w:charset w:val="81"/>
    <w:family w:val="modern"/>
    <w:pitch w:val="variable"/>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현대산스 Head Medium">
    <w:altName w:val="Malgun Gothic"/>
    <w:panose1 w:val="020B0600000101010101"/>
    <w:charset w:val="81"/>
    <w:family w:val="modern"/>
    <w:pitch w:val="variable"/>
    <w:sig w:usb0="00000203" w:usb1="29D72C10" w:usb2="00000010" w:usb3="00000000" w:csb0="00280005" w:csb1="00000000"/>
  </w:font>
  <w:font w:name="Calibri">
    <w:panose1 w:val="020F0502020204030204"/>
    <w:charset w:val="00"/>
    <w:family w:val="swiss"/>
    <w:pitch w:val="variable"/>
    <w:sig w:usb0="E00002FF" w:usb1="4000ACFF" w:usb2="00000001" w:usb3="00000000" w:csb0="0000019F" w:csb1="00000000"/>
  </w:font>
  <w:font w:name="Modern H Light">
    <w:altName w:val="Arial Unicode MS"/>
    <w:panose1 w:val="020B0603000000020004"/>
    <w:charset w:val="81"/>
    <w:family w:val="modern"/>
    <w:pitch w:val="variable"/>
    <w:sig w:usb0="A00002FF" w:usb1="29DF7CFB" w:usb2="00000010" w:usb3="00000000" w:csb0="001E019F" w:csb1="00000000"/>
  </w:font>
  <w:font w:name="Modern H Bold">
    <w:altName w:val="Arial Unicode MS"/>
    <w:panose1 w:val="020B0603000000020004"/>
    <w:charset w:val="81"/>
    <w:family w:val="modern"/>
    <w:pitch w:val="variable"/>
    <w:sig w:usb0="A00002FF" w:usb1="29DF7CFB" w:usb2="00000010" w:usb3="00000000" w:csb0="001E019F" w:csb1="00000000"/>
  </w:font>
  <w:font w:name="Hyundai Sans Head Office Medium">
    <w:altName w:val="Tahoma"/>
    <w:panose1 w:val="020B0604040000000000"/>
    <w:charset w:val="00"/>
    <w:family w:val="swiss"/>
    <w:pitch w:val="variable"/>
    <w:sig w:usb0="A00002EF" w:usb1="4000203A" w:usb2="0000002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8462121"/>
      <w:docPartObj>
        <w:docPartGallery w:val="Page Numbers (Bottom of Page)"/>
        <w:docPartUnique/>
      </w:docPartObj>
    </w:sdtPr>
    <w:sdtEndPr>
      <w:rPr>
        <w:noProof/>
      </w:rPr>
    </w:sdtEndPr>
    <w:sdtContent>
      <w:p w14:paraId="1BF7F2C5" w14:textId="51FB0E98" w:rsidR="00997FE9" w:rsidRDefault="00997FE9">
        <w:pPr>
          <w:pStyle w:val="a4"/>
          <w:jc w:val="center"/>
        </w:pPr>
        <w:r>
          <w:fldChar w:fldCharType="begin"/>
        </w:r>
        <w:r>
          <w:instrText xml:space="preserve"> PAGE   \* MERGEFORMAT </w:instrText>
        </w:r>
        <w:r>
          <w:fldChar w:fldCharType="separate"/>
        </w:r>
        <w:r w:rsidR="0060143F">
          <w:rPr>
            <w:noProof/>
          </w:rPr>
          <w:t>7</w:t>
        </w:r>
        <w:r>
          <w:rPr>
            <w:noProof/>
          </w:rPr>
          <w:fldChar w:fldCharType="end"/>
        </w:r>
      </w:p>
    </w:sdtContent>
  </w:sdt>
  <w:p w14:paraId="0DE747A0" w14:textId="77777777" w:rsidR="00A006B6" w:rsidRPr="0005072C" w:rsidRDefault="00A006B6">
    <w:pPr>
      <w:pStyle w:val="a4"/>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CF65F9" w14:textId="77777777" w:rsidR="003B0F7C" w:rsidRDefault="003B0F7C" w:rsidP="005A1CC5">
      <w:pPr>
        <w:spacing w:after="0" w:line="240" w:lineRule="auto"/>
      </w:pPr>
      <w:r>
        <w:separator/>
      </w:r>
    </w:p>
  </w:footnote>
  <w:footnote w:type="continuationSeparator" w:id="0">
    <w:p w14:paraId="144209C6" w14:textId="77777777" w:rsidR="003B0F7C" w:rsidRDefault="003B0F7C" w:rsidP="005A1CC5">
      <w:pPr>
        <w:spacing w:after="0" w:line="240" w:lineRule="auto"/>
      </w:pPr>
      <w:r>
        <w:continuationSeparator/>
      </w:r>
    </w:p>
  </w:footnote>
  <w:footnote w:type="continuationNotice" w:id="1">
    <w:p w14:paraId="22E81DA7" w14:textId="77777777" w:rsidR="003B0F7C" w:rsidRDefault="003B0F7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B1E35" w14:textId="77777777" w:rsidR="00A006B6" w:rsidRPr="00562F8D" w:rsidRDefault="00A006B6">
    <w:pPr>
      <w:pStyle w:val="a3"/>
      <w:rPr>
        <w:rFonts w:ascii="Hyundai Sans Head Office Medium" w:hAnsi="Hyundai Sans Head Office Medium"/>
        <w:sz w:val="60"/>
        <w:szCs w:val="60"/>
      </w:rPr>
    </w:pPr>
    <w:r w:rsidRPr="00562F8D">
      <w:rPr>
        <w:rFonts w:ascii="Hyundai Sans Head Office Medium" w:hAnsi="Hyundai Sans Head Office Medium"/>
        <w:noProof/>
        <w:sz w:val="60"/>
        <w:szCs w:val="60"/>
      </w:rPr>
      <w:drawing>
        <wp:anchor distT="0" distB="0" distL="114300" distR="114300" simplePos="0" relativeHeight="251659264" behindDoc="1" locked="0" layoutInCell="1" allowOverlap="1" wp14:anchorId="61271D40" wp14:editId="349A1032">
          <wp:simplePos x="0" y="0"/>
          <wp:positionH relativeFrom="column">
            <wp:posOffset>4397746</wp:posOffset>
          </wp:positionH>
          <wp:positionV relativeFrom="paragraph">
            <wp:posOffset>-74295</wp:posOffset>
          </wp:positionV>
          <wp:extent cx="1835785" cy="475615"/>
          <wp:effectExtent l="0" t="0" r="0" b="0"/>
          <wp:wrapNone/>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png"/>
                  <pic:cNvPicPr/>
                </pic:nvPicPr>
                <pic:blipFill>
                  <a:blip r:embed="rId1">
                    <a:extLst>
                      <a:ext uri="{28A0092B-C50C-407E-A947-70E740481C1C}">
                        <a14:useLocalDpi xmlns:a14="http://schemas.microsoft.com/office/drawing/2010/main" val="0"/>
                      </a:ext>
                    </a:extLst>
                  </a:blip>
                  <a:stretch>
                    <a:fillRect/>
                  </a:stretch>
                </pic:blipFill>
                <pic:spPr>
                  <a:xfrm>
                    <a:off x="0" y="0"/>
                    <a:ext cx="1835785" cy="475615"/>
                  </a:xfrm>
                  <a:prstGeom prst="rect">
                    <a:avLst/>
                  </a:prstGeom>
                </pic:spPr>
              </pic:pic>
            </a:graphicData>
          </a:graphic>
          <wp14:sizeRelH relativeFrom="page">
            <wp14:pctWidth>0</wp14:pctWidth>
          </wp14:sizeRelH>
          <wp14:sizeRelV relativeFrom="page">
            <wp14:pctHeight>0</wp14:pctHeight>
          </wp14:sizeRelV>
        </wp:anchor>
      </w:drawing>
    </w:r>
    <w:r w:rsidRPr="00562F8D">
      <w:rPr>
        <w:rFonts w:ascii="Hyundai Sans Head Office Medium" w:hAnsi="Hyundai Sans Head Office Medium"/>
        <w:noProof/>
        <w:sz w:val="60"/>
        <w:szCs w:val="60"/>
      </w:rPr>
      <w:drawing>
        <wp:anchor distT="0" distB="0" distL="114300" distR="114300" simplePos="0" relativeHeight="251656190" behindDoc="1" locked="0" layoutInCell="1" allowOverlap="1" wp14:anchorId="156C0FE1" wp14:editId="6DA9E9AD">
          <wp:simplePos x="0" y="0"/>
          <wp:positionH relativeFrom="margin">
            <wp:align>center</wp:align>
          </wp:positionH>
          <wp:positionV relativeFrom="margin">
            <wp:posOffset>-1500505</wp:posOffset>
          </wp:positionV>
          <wp:extent cx="7754620" cy="10972800"/>
          <wp:effectExtent l="0" t="0" r="0" b="0"/>
          <wp:wrapNone/>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1.jpg"/>
                  <pic:cNvPicPr/>
                </pic:nvPicPr>
                <pic:blipFill>
                  <a:blip r:embed="rId2">
                    <a:extLst>
                      <a:ext uri="{28A0092B-C50C-407E-A947-70E740481C1C}">
                        <a14:useLocalDpi xmlns:a14="http://schemas.microsoft.com/office/drawing/2010/main" val="0"/>
                      </a:ext>
                    </a:extLst>
                  </a:blip>
                  <a:stretch>
                    <a:fillRect/>
                  </a:stretch>
                </pic:blipFill>
                <pic:spPr>
                  <a:xfrm>
                    <a:off x="0" y="0"/>
                    <a:ext cx="7754620" cy="10972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93E5D"/>
    <w:multiLevelType w:val="hybridMultilevel"/>
    <w:tmpl w:val="7A105BB2"/>
    <w:lvl w:ilvl="0" w:tplc="E3F27DBE">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0D261982"/>
    <w:multiLevelType w:val="hybridMultilevel"/>
    <w:tmpl w:val="941C6F10"/>
    <w:lvl w:ilvl="0" w:tplc="7818D16E">
      <w:start w:val="1"/>
      <w:numFmt w:val="decimal"/>
      <w:lvlText w:val="%1."/>
      <w:lvlJc w:val="left"/>
      <w:pPr>
        <w:ind w:left="1080" w:hanging="360"/>
      </w:pPr>
      <w:rPr>
        <w:rFonts w:hint="eastAsia"/>
        <w:b/>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C7869D3"/>
    <w:multiLevelType w:val="hybridMultilevel"/>
    <w:tmpl w:val="3AE0F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473C2C"/>
    <w:multiLevelType w:val="hybridMultilevel"/>
    <w:tmpl w:val="5044D7FA"/>
    <w:lvl w:ilvl="0" w:tplc="E1AC07B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341F4117"/>
    <w:multiLevelType w:val="hybridMultilevel"/>
    <w:tmpl w:val="731A1BA0"/>
    <w:lvl w:ilvl="0" w:tplc="6B7E3194">
      <w:numFmt w:val="bullet"/>
      <w:lvlText w:val="-"/>
      <w:lvlJc w:val="left"/>
      <w:pPr>
        <w:ind w:left="760" w:hanging="360"/>
      </w:pPr>
      <w:rPr>
        <w:rFonts w:ascii="Hyundai Sans Text" w:eastAsia="현대산스 Text" w:hAnsi="Hyundai Sans Text"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3F525F34"/>
    <w:multiLevelType w:val="hybridMultilevel"/>
    <w:tmpl w:val="3C4A6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C6451CD"/>
    <w:multiLevelType w:val="hybridMultilevel"/>
    <w:tmpl w:val="18DC023E"/>
    <w:lvl w:ilvl="0" w:tplc="C7B6230E">
      <w:numFmt w:val="bullet"/>
      <w:lvlText w:val="-"/>
      <w:lvlJc w:val="left"/>
      <w:pPr>
        <w:ind w:left="760" w:hanging="360"/>
      </w:pPr>
      <w:rPr>
        <w:rFonts w:ascii="Hyundai Sans Text" w:eastAsia="현대산스 Text" w:hAnsi="Hyundai Sans Text"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4D102092"/>
    <w:multiLevelType w:val="hybridMultilevel"/>
    <w:tmpl w:val="2C38A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36222FE"/>
    <w:multiLevelType w:val="hybridMultilevel"/>
    <w:tmpl w:val="35B6D7D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nsid w:val="56C171EE"/>
    <w:multiLevelType w:val="hybridMultilevel"/>
    <w:tmpl w:val="10281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50E128C"/>
    <w:multiLevelType w:val="hybridMultilevel"/>
    <w:tmpl w:val="B16E6B84"/>
    <w:lvl w:ilvl="0" w:tplc="3F948AA0">
      <w:numFmt w:val="bullet"/>
      <w:lvlText w:val="-"/>
      <w:lvlJc w:val="left"/>
      <w:pPr>
        <w:ind w:left="760" w:hanging="360"/>
      </w:pPr>
      <w:rPr>
        <w:rFonts w:ascii="Arial" w:eastAsia="현대산스 Text"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7A6F53D0"/>
    <w:multiLevelType w:val="hybridMultilevel"/>
    <w:tmpl w:val="08D090C4"/>
    <w:lvl w:ilvl="0" w:tplc="7818D16E">
      <w:start w:val="1"/>
      <w:numFmt w:val="decimal"/>
      <w:lvlText w:val="%1."/>
      <w:lvlJc w:val="left"/>
      <w:pPr>
        <w:ind w:left="1080" w:hanging="360"/>
      </w:pPr>
      <w:rPr>
        <w:rFonts w:hint="eastAsia"/>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7C6509E8"/>
    <w:multiLevelType w:val="hybridMultilevel"/>
    <w:tmpl w:val="6CBCC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DAD2CA4"/>
    <w:multiLevelType w:val="hybridMultilevel"/>
    <w:tmpl w:val="AB4E4CC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7"/>
  </w:num>
  <w:num w:numId="2">
    <w:abstractNumId w:val="8"/>
  </w:num>
  <w:num w:numId="3">
    <w:abstractNumId w:val="11"/>
  </w:num>
  <w:num w:numId="4">
    <w:abstractNumId w:val="1"/>
  </w:num>
  <w:num w:numId="5">
    <w:abstractNumId w:val="10"/>
  </w:num>
  <w:num w:numId="6">
    <w:abstractNumId w:val="13"/>
  </w:num>
  <w:num w:numId="7">
    <w:abstractNumId w:val="4"/>
  </w:num>
  <w:num w:numId="8">
    <w:abstractNumId w:val="6"/>
  </w:num>
  <w:num w:numId="9">
    <w:abstractNumId w:val="3"/>
  </w:num>
  <w:num w:numId="10">
    <w:abstractNumId w:val="0"/>
  </w:num>
  <w:num w:numId="11">
    <w:abstractNumId w:val="2"/>
  </w:num>
  <w:num w:numId="12">
    <w:abstractNumId w:val="9"/>
  </w:num>
  <w:num w:numId="13">
    <w:abstractNumId w:val="5"/>
  </w:num>
  <w:num w:numId="14">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im, Daniel">
    <w15:presenceInfo w15:providerId="None" w15:userId="Kim, Dani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efaultTabStop w:val="800"/>
  <w:displayHorizontalDrawingGridEvery w:val="0"/>
  <w:displayVerticalDrawingGridEvery w:val="2"/>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c0NDIzsDA0tzAyMzJX0lEKTi0uzszPAykwqgUAYiH+HiwAAAA="/>
  </w:docVars>
  <w:rsids>
    <w:rsidRoot w:val="005A1CC5"/>
    <w:rsid w:val="00000F37"/>
    <w:rsid w:val="00002DAF"/>
    <w:rsid w:val="000147AF"/>
    <w:rsid w:val="00015450"/>
    <w:rsid w:val="00020925"/>
    <w:rsid w:val="00021584"/>
    <w:rsid w:val="00033DAA"/>
    <w:rsid w:val="000348A0"/>
    <w:rsid w:val="00034954"/>
    <w:rsid w:val="000375D0"/>
    <w:rsid w:val="00047532"/>
    <w:rsid w:val="0005072C"/>
    <w:rsid w:val="00061A4B"/>
    <w:rsid w:val="00066753"/>
    <w:rsid w:val="0006707D"/>
    <w:rsid w:val="00073AAD"/>
    <w:rsid w:val="0007504C"/>
    <w:rsid w:val="00077D71"/>
    <w:rsid w:val="00083591"/>
    <w:rsid w:val="00083B6B"/>
    <w:rsid w:val="00084655"/>
    <w:rsid w:val="000847AE"/>
    <w:rsid w:val="00085CB4"/>
    <w:rsid w:val="000A38B5"/>
    <w:rsid w:val="000A72E8"/>
    <w:rsid w:val="000C0FB4"/>
    <w:rsid w:val="000D14C8"/>
    <w:rsid w:val="000D336F"/>
    <w:rsid w:val="000D6214"/>
    <w:rsid w:val="000E486C"/>
    <w:rsid w:val="000F081F"/>
    <w:rsid w:val="000F4534"/>
    <w:rsid w:val="000F49CA"/>
    <w:rsid w:val="000F5D07"/>
    <w:rsid w:val="00105B26"/>
    <w:rsid w:val="00106E68"/>
    <w:rsid w:val="00117F56"/>
    <w:rsid w:val="001211DD"/>
    <w:rsid w:val="00124F94"/>
    <w:rsid w:val="00125CD0"/>
    <w:rsid w:val="00126174"/>
    <w:rsid w:val="00133DB1"/>
    <w:rsid w:val="00134CB5"/>
    <w:rsid w:val="0013610C"/>
    <w:rsid w:val="001369D7"/>
    <w:rsid w:val="00137FDF"/>
    <w:rsid w:val="001406DF"/>
    <w:rsid w:val="00140FA8"/>
    <w:rsid w:val="00145C7F"/>
    <w:rsid w:val="0015163A"/>
    <w:rsid w:val="00153ABC"/>
    <w:rsid w:val="001639B7"/>
    <w:rsid w:val="00173DE5"/>
    <w:rsid w:val="00175A1F"/>
    <w:rsid w:val="00177F80"/>
    <w:rsid w:val="00183374"/>
    <w:rsid w:val="001912CA"/>
    <w:rsid w:val="001A5106"/>
    <w:rsid w:val="001C4075"/>
    <w:rsid w:val="001D0A14"/>
    <w:rsid w:val="001D4DF1"/>
    <w:rsid w:val="001D5108"/>
    <w:rsid w:val="001D52E6"/>
    <w:rsid w:val="001D53A4"/>
    <w:rsid w:val="001E1543"/>
    <w:rsid w:val="001F045B"/>
    <w:rsid w:val="001F41FC"/>
    <w:rsid w:val="001F6EB9"/>
    <w:rsid w:val="001F7A00"/>
    <w:rsid w:val="0020039D"/>
    <w:rsid w:val="00203E47"/>
    <w:rsid w:val="00210647"/>
    <w:rsid w:val="00221C0A"/>
    <w:rsid w:val="002228CF"/>
    <w:rsid w:val="00223FEC"/>
    <w:rsid w:val="00232730"/>
    <w:rsid w:val="0023371E"/>
    <w:rsid w:val="002345E9"/>
    <w:rsid w:val="00237C8D"/>
    <w:rsid w:val="002506B8"/>
    <w:rsid w:val="00251F02"/>
    <w:rsid w:val="00254D25"/>
    <w:rsid w:val="00254D84"/>
    <w:rsid w:val="00257773"/>
    <w:rsid w:val="00263F10"/>
    <w:rsid w:val="00265757"/>
    <w:rsid w:val="00265CF7"/>
    <w:rsid w:val="0026782A"/>
    <w:rsid w:val="0027096C"/>
    <w:rsid w:val="00272DD1"/>
    <w:rsid w:val="002756C6"/>
    <w:rsid w:val="0028134B"/>
    <w:rsid w:val="002830F6"/>
    <w:rsid w:val="0029126C"/>
    <w:rsid w:val="00293848"/>
    <w:rsid w:val="002A4658"/>
    <w:rsid w:val="002B27FE"/>
    <w:rsid w:val="002B6000"/>
    <w:rsid w:val="002C2466"/>
    <w:rsid w:val="002C3F11"/>
    <w:rsid w:val="002C60E6"/>
    <w:rsid w:val="002D4435"/>
    <w:rsid w:val="002E06E1"/>
    <w:rsid w:val="002E4381"/>
    <w:rsid w:val="002F317D"/>
    <w:rsid w:val="002F36F2"/>
    <w:rsid w:val="00302AE4"/>
    <w:rsid w:val="00306971"/>
    <w:rsid w:val="003135C5"/>
    <w:rsid w:val="00315754"/>
    <w:rsid w:val="00330A80"/>
    <w:rsid w:val="003321CA"/>
    <w:rsid w:val="00333077"/>
    <w:rsid w:val="00336522"/>
    <w:rsid w:val="00344993"/>
    <w:rsid w:val="00346F78"/>
    <w:rsid w:val="0035015A"/>
    <w:rsid w:val="00356532"/>
    <w:rsid w:val="0035753E"/>
    <w:rsid w:val="00376DEF"/>
    <w:rsid w:val="00380284"/>
    <w:rsid w:val="00383532"/>
    <w:rsid w:val="00386720"/>
    <w:rsid w:val="00397B1D"/>
    <w:rsid w:val="00397E2A"/>
    <w:rsid w:val="003A3A96"/>
    <w:rsid w:val="003A6D32"/>
    <w:rsid w:val="003B096C"/>
    <w:rsid w:val="003B0F7C"/>
    <w:rsid w:val="003B371C"/>
    <w:rsid w:val="003B48B3"/>
    <w:rsid w:val="003B5A02"/>
    <w:rsid w:val="003D1D44"/>
    <w:rsid w:val="003D751D"/>
    <w:rsid w:val="003E0132"/>
    <w:rsid w:val="003F4849"/>
    <w:rsid w:val="003F574B"/>
    <w:rsid w:val="0040116C"/>
    <w:rsid w:val="00401443"/>
    <w:rsid w:val="00405362"/>
    <w:rsid w:val="00446A2C"/>
    <w:rsid w:val="004544C7"/>
    <w:rsid w:val="00470416"/>
    <w:rsid w:val="00470F69"/>
    <w:rsid w:val="00474577"/>
    <w:rsid w:val="0048089C"/>
    <w:rsid w:val="00483007"/>
    <w:rsid w:val="00483A84"/>
    <w:rsid w:val="00484546"/>
    <w:rsid w:val="004871CB"/>
    <w:rsid w:val="00496C0F"/>
    <w:rsid w:val="004A0C22"/>
    <w:rsid w:val="004A1744"/>
    <w:rsid w:val="004A36C8"/>
    <w:rsid w:val="004B032B"/>
    <w:rsid w:val="004B09ED"/>
    <w:rsid w:val="004B2170"/>
    <w:rsid w:val="004B27AC"/>
    <w:rsid w:val="004D243F"/>
    <w:rsid w:val="004E1C48"/>
    <w:rsid w:val="004E3F35"/>
    <w:rsid w:val="004F7304"/>
    <w:rsid w:val="004F76D8"/>
    <w:rsid w:val="005018A8"/>
    <w:rsid w:val="0050351B"/>
    <w:rsid w:val="005053F1"/>
    <w:rsid w:val="00507B97"/>
    <w:rsid w:val="005211B1"/>
    <w:rsid w:val="00522C18"/>
    <w:rsid w:val="00523D86"/>
    <w:rsid w:val="005405B2"/>
    <w:rsid w:val="005425DA"/>
    <w:rsid w:val="0054287C"/>
    <w:rsid w:val="00544225"/>
    <w:rsid w:val="00554796"/>
    <w:rsid w:val="00555B41"/>
    <w:rsid w:val="00562F8D"/>
    <w:rsid w:val="00563A36"/>
    <w:rsid w:val="00577992"/>
    <w:rsid w:val="0058057A"/>
    <w:rsid w:val="0058564B"/>
    <w:rsid w:val="00585CD9"/>
    <w:rsid w:val="0059098C"/>
    <w:rsid w:val="005921F4"/>
    <w:rsid w:val="005A199D"/>
    <w:rsid w:val="005A1CC5"/>
    <w:rsid w:val="005A26E6"/>
    <w:rsid w:val="005A69C1"/>
    <w:rsid w:val="005A6BF4"/>
    <w:rsid w:val="005B0B6A"/>
    <w:rsid w:val="005B1084"/>
    <w:rsid w:val="005B20B1"/>
    <w:rsid w:val="005B317A"/>
    <w:rsid w:val="005C06D1"/>
    <w:rsid w:val="005C2663"/>
    <w:rsid w:val="005C2CA7"/>
    <w:rsid w:val="005D0D7F"/>
    <w:rsid w:val="005D0DFE"/>
    <w:rsid w:val="005D126A"/>
    <w:rsid w:val="005D1422"/>
    <w:rsid w:val="005D27FF"/>
    <w:rsid w:val="005E3649"/>
    <w:rsid w:val="005E72C1"/>
    <w:rsid w:val="005E7589"/>
    <w:rsid w:val="005F3BF8"/>
    <w:rsid w:val="005F4E54"/>
    <w:rsid w:val="005F54A1"/>
    <w:rsid w:val="00600AB4"/>
    <w:rsid w:val="0060143F"/>
    <w:rsid w:val="006053DD"/>
    <w:rsid w:val="006067BA"/>
    <w:rsid w:val="006071DC"/>
    <w:rsid w:val="0061475A"/>
    <w:rsid w:val="006173CC"/>
    <w:rsid w:val="006179C4"/>
    <w:rsid w:val="00621D22"/>
    <w:rsid w:val="00624181"/>
    <w:rsid w:val="00626FBD"/>
    <w:rsid w:val="006344F5"/>
    <w:rsid w:val="00636B66"/>
    <w:rsid w:val="006423DD"/>
    <w:rsid w:val="006439FC"/>
    <w:rsid w:val="00643DC7"/>
    <w:rsid w:val="00644121"/>
    <w:rsid w:val="00646E43"/>
    <w:rsid w:val="006510B3"/>
    <w:rsid w:val="006532CC"/>
    <w:rsid w:val="00663B62"/>
    <w:rsid w:val="00672CB5"/>
    <w:rsid w:val="00674232"/>
    <w:rsid w:val="00691A03"/>
    <w:rsid w:val="00691AE1"/>
    <w:rsid w:val="006A4676"/>
    <w:rsid w:val="006A7BEE"/>
    <w:rsid w:val="006B332C"/>
    <w:rsid w:val="006B4618"/>
    <w:rsid w:val="006B6A15"/>
    <w:rsid w:val="006B747E"/>
    <w:rsid w:val="006D0343"/>
    <w:rsid w:val="006D6C18"/>
    <w:rsid w:val="006E0208"/>
    <w:rsid w:val="006E372E"/>
    <w:rsid w:val="006E7C17"/>
    <w:rsid w:val="006F2E6A"/>
    <w:rsid w:val="00700B37"/>
    <w:rsid w:val="00704B0E"/>
    <w:rsid w:val="007146EF"/>
    <w:rsid w:val="0072244D"/>
    <w:rsid w:val="00722FA5"/>
    <w:rsid w:val="00725618"/>
    <w:rsid w:val="00730C43"/>
    <w:rsid w:val="00734E0E"/>
    <w:rsid w:val="0073780C"/>
    <w:rsid w:val="007416D7"/>
    <w:rsid w:val="0074247F"/>
    <w:rsid w:val="0075153B"/>
    <w:rsid w:val="00754C40"/>
    <w:rsid w:val="00762AF6"/>
    <w:rsid w:val="007812D5"/>
    <w:rsid w:val="00791973"/>
    <w:rsid w:val="00793690"/>
    <w:rsid w:val="007942E4"/>
    <w:rsid w:val="00795BE6"/>
    <w:rsid w:val="007A0CBB"/>
    <w:rsid w:val="007A79EF"/>
    <w:rsid w:val="007B2947"/>
    <w:rsid w:val="007B3BA7"/>
    <w:rsid w:val="007C2312"/>
    <w:rsid w:val="007D0427"/>
    <w:rsid w:val="007D24D6"/>
    <w:rsid w:val="007E4273"/>
    <w:rsid w:val="007E525A"/>
    <w:rsid w:val="007E709C"/>
    <w:rsid w:val="007E73E0"/>
    <w:rsid w:val="007F1B6A"/>
    <w:rsid w:val="007F3A28"/>
    <w:rsid w:val="007F40D9"/>
    <w:rsid w:val="007F4B63"/>
    <w:rsid w:val="00806B60"/>
    <w:rsid w:val="008112C7"/>
    <w:rsid w:val="00813D3E"/>
    <w:rsid w:val="00817203"/>
    <w:rsid w:val="00821A27"/>
    <w:rsid w:val="008255DE"/>
    <w:rsid w:val="00826B21"/>
    <w:rsid w:val="00826E34"/>
    <w:rsid w:val="008311D7"/>
    <w:rsid w:val="00831400"/>
    <w:rsid w:val="00831BC9"/>
    <w:rsid w:val="00832EFB"/>
    <w:rsid w:val="00834E05"/>
    <w:rsid w:val="00837990"/>
    <w:rsid w:val="008379CA"/>
    <w:rsid w:val="0084261A"/>
    <w:rsid w:val="00845998"/>
    <w:rsid w:val="008466EB"/>
    <w:rsid w:val="0084742D"/>
    <w:rsid w:val="00854572"/>
    <w:rsid w:val="00860C39"/>
    <w:rsid w:val="00861BBA"/>
    <w:rsid w:val="00863345"/>
    <w:rsid w:val="00864C54"/>
    <w:rsid w:val="00865C7C"/>
    <w:rsid w:val="00867C8F"/>
    <w:rsid w:val="00872339"/>
    <w:rsid w:val="008730FB"/>
    <w:rsid w:val="0087362D"/>
    <w:rsid w:val="00873CF0"/>
    <w:rsid w:val="00875CFD"/>
    <w:rsid w:val="00875EC7"/>
    <w:rsid w:val="0087622F"/>
    <w:rsid w:val="00876C5F"/>
    <w:rsid w:val="008821FC"/>
    <w:rsid w:val="00883933"/>
    <w:rsid w:val="008A6C29"/>
    <w:rsid w:val="008B4C65"/>
    <w:rsid w:val="008C1ACB"/>
    <w:rsid w:val="008C4247"/>
    <w:rsid w:val="008C4AA9"/>
    <w:rsid w:val="008C7F68"/>
    <w:rsid w:val="008D4575"/>
    <w:rsid w:val="008D78DD"/>
    <w:rsid w:val="008E2730"/>
    <w:rsid w:val="008F2305"/>
    <w:rsid w:val="008F28B3"/>
    <w:rsid w:val="008F7E5B"/>
    <w:rsid w:val="0091708A"/>
    <w:rsid w:val="00917376"/>
    <w:rsid w:val="00920D36"/>
    <w:rsid w:val="009326B2"/>
    <w:rsid w:val="00935735"/>
    <w:rsid w:val="00935DE3"/>
    <w:rsid w:val="00937780"/>
    <w:rsid w:val="00945CAE"/>
    <w:rsid w:val="00954CFC"/>
    <w:rsid w:val="0096019F"/>
    <w:rsid w:val="00963D82"/>
    <w:rsid w:val="00967741"/>
    <w:rsid w:val="00974810"/>
    <w:rsid w:val="00976862"/>
    <w:rsid w:val="00991067"/>
    <w:rsid w:val="00997FE9"/>
    <w:rsid w:val="009A4290"/>
    <w:rsid w:val="009A6414"/>
    <w:rsid w:val="009A65EB"/>
    <w:rsid w:val="009B6A0E"/>
    <w:rsid w:val="009B6EC9"/>
    <w:rsid w:val="009C777B"/>
    <w:rsid w:val="009D2ECD"/>
    <w:rsid w:val="009F1486"/>
    <w:rsid w:val="009F4809"/>
    <w:rsid w:val="00A006B6"/>
    <w:rsid w:val="00A014F9"/>
    <w:rsid w:val="00A0268D"/>
    <w:rsid w:val="00A04865"/>
    <w:rsid w:val="00A05440"/>
    <w:rsid w:val="00A05A22"/>
    <w:rsid w:val="00A06EA7"/>
    <w:rsid w:val="00A105A4"/>
    <w:rsid w:val="00A160CA"/>
    <w:rsid w:val="00A2106D"/>
    <w:rsid w:val="00A224A6"/>
    <w:rsid w:val="00A23D81"/>
    <w:rsid w:val="00A2479F"/>
    <w:rsid w:val="00A43611"/>
    <w:rsid w:val="00A4460F"/>
    <w:rsid w:val="00A45472"/>
    <w:rsid w:val="00A459D4"/>
    <w:rsid w:val="00A45E20"/>
    <w:rsid w:val="00A50706"/>
    <w:rsid w:val="00A51739"/>
    <w:rsid w:val="00A547E6"/>
    <w:rsid w:val="00A61327"/>
    <w:rsid w:val="00A64DE4"/>
    <w:rsid w:val="00A74DD2"/>
    <w:rsid w:val="00A76D1E"/>
    <w:rsid w:val="00A77C20"/>
    <w:rsid w:val="00A81CF4"/>
    <w:rsid w:val="00AA2925"/>
    <w:rsid w:val="00AA4720"/>
    <w:rsid w:val="00AA56BD"/>
    <w:rsid w:val="00AA762F"/>
    <w:rsid w:val="00AB0D5E"/>
    <w:rsid w:val="00AB248D"/>
    <w:rsid w:val="00AB4124"/>
    <w:rsid w:val="00AB574D"/>
    <w:rsid w:val="00AB57B7"/>
    <w:rsid w:val="00AC4DB3"/>
    <w:rsid w:val="00AC5F83"/>
    <w:rsid w:val="00AD36E9"/>
    <w:rsid w:val="00AD58F2"/>
    <w:rsid w:val="00AD5B9C"/>
    <w:rsid w:val="00AE38A4"/>
    <w:rsid w:val="00AF1E88"/>
    <w:rsid w:val="00AF4044"/>
    <w:rsid w:val="00B007A3"/>
    <w:rsid w:val="00B04FF8"/>
    <w:rsid w:val="00B139B0"/>
    <w:rsid w:val="00B20BE2"/>
    <w:rsid w:val="00B212E9"/>
    <w:rsid w:val="00B25B64"/>
    <w:rsid w:val="00B31B30"/>
    <w:rsid w:val="00B32685"/>
    <w:rsid w:val="00B37F9B"/>
    <w:rsid w:val="00B46CE5"/>
    <w:rsid w:val="00B46ED8"/>
    <w:rsid w:val="00B474A5"/>
    <w:rsid w:val="00B47ED9"/>
    <w:rsid w:val="00B6100A"/>
    <w:rsid w:val="00B63AC4"/>
    <w:rsid w:val="00B63FAC"/>
    <w:rsid w:val="00B660AD"/>
    <w:rsid w:val="00B67AB4"/>
    <w:rsid w:val="00B714D7"/>
    <w:rsid w:val="00B759EB"/>
    <w:rsid w:val="00B76487"/>
    <w:rsid w:val="00B8009E"/>
    <w:rsid w:val="00B80AF1"/>
    <w:rsid w:val="00B81E0C"/>
    <w:rsid w:val="00B907ED"/>
    <w:rsid w:val="00B925B1"/>
    <w:rsid w:val="00B92CE4"/>
    <w:rsid w:val="00B940E7"/>
    <w:rsid w:val="00B9470B"/>
    <w:rsid w:val="00B94870"/>
    <w:rsid w:val="00B961FA"/>
    <w:rsid w:val="00B965A7"/>
    <w:rsid w:val="00BA53B1"/>
    <w:rsid w:val="00BA7ED7"/>
    <w:rsid w:val="00BB294B"/>
    <w:rsid w:val="00BB493C"/>
    <w:rsid w:val="00BB5F91"/>
    <w:rsid w:val="00BC7CBA"/>
    <w:rsid w:val="00BD0989"/>
    <w:rsid w:val="00BE18F8"/>
    <w:rsid w:val="00BE44C4"/>
    <w:rsid w:val="00BE7AC7"/>
    <w:rsid w:val="00BE7E04"/>
    <w:rsid w:val="00BF17A0"/>
    <w:rsid w:val="00BF6588"/>
    <w:rsid w:val="00C02858"/>
    <w:rsid w:val="00C10011"/>
    <w:rsid w:val="00C12ACF"/>
    <w:rsid w:val="00C20CBF"/>
    <w:rsid w:val="00C25800"/>
    <w:rsid w:val="00C451B0"/>
    <w:rsid w:val="00C5035F"/>
    <w:rsid w:val="00C52305"/>
    <w:rsid w:val="00C52F0C"/>
    <w:rsid w:val="00C531D7"/>
    <w:rsid w:val="00C57A83"/>
    <w:rsid w:val="00C613D5"/>
    <w:rsid w:val="00C642AC"/>
    <w:rsid w:val="00C65C6D"/>
    <w:rsid w:val="00C705D7"/>
    <w:rsid w:val="00C74030"/>
    <w:rsid w:val="00C81B26"/>
    <w:rsid w:val="00C84163"/>
    <w:rsid w:val="00C87034"/>
    <w:rsid w:val="00C95809"/>
    <w:rsid w:val="00CA0111"/>
    <w:rsid w:val="00CA0418"/>
    <w:rsid w:val="00CC0055"/>
    <w:rsid w:val="00CC46DE"/>
    <w:rsid w:val="00CF34CE"/>
    <w:rsid w:val="00CF36DF"/>
    <w:rsid w:val="00CF5E7C"/>
    <w:rsid w:val="00D12DA9"/>
    <w:rsid w:val="00D15D8F"/>
    <w:rsid w:val="00D16B5F"/>
    <w:rsid w:val="00D2163C"/>
    <w:rsid w:val="00D2436D"/>
    <w:rsid w:val="00D279C7"/>
    <w:rsid w:val="00D30FB7"/>
    <w:rsid w:val="00D35C51"/>
    <w:rsid w:val="00D42D09"/>
    <w:rsid w:val="00D50879"/>
    <w:rsid w:val="00D50D73"/>
    <w:rsid w:val="00D522FD"/>
    <w:rsid w:val="00D5630F"/>
    <w:rsid w:val="00D6276F"/>
    <w:rsid w:val="00D66E20"/>
    <w:rsid w:val="00D6795B"/>
    <w:rsid w:val="00D70935"/>
    <w:rsid w:val="00D72927"/>
    <w:rsid w:val="00D75509"/>
    <w:rsid w:val="00D757F0"/>
    <w:rsid w:val="00D8520C"/>
    <w:rsid w:val="00D940CF"/>
    <w:rsid w:val="00D944BD"/>
    <w:rsid w:val="00D97C42"/>
    <w:rsid w:val="00DA0228"/>
    <w:rsid w:val="00DA3A81"/>
    <w:rsid w:val="00DA3A99"/>
    <w:rsid w:val="00DA598E"/>
    <w:rsid w:val="00DB5F6D"/>
    <w:rsid w:val="00DC3574"/>
    <w:rsid w:val="00DD592F"/>
    <w:rsid w:val="00DE2660"/>
    <w:rsid w:val="00E026CD"/>
    <w:rsid w:val="00E02F17"/>
    <w:rsid w:val="00E067F0"/>
    <w:rsid w:val="00E07A2D"/>
    <w:rsid w:val="00E12155"/>
    <w:rsid w:val="00E13E2D"/>
    <w:rsid w:val="00E1539A"/>
    <w:rsid w:val="00E21F21"/>
    <w:rsid w:val="00E2304D"/>
    <w:rsid w:val="00E30375"/>
    <w:rsid w:val="00E370B8"/>
    <w:rsid w:val="00E4080D"/>
    <w:rsid w:val="00E41195"/>
    <w:rsid w:val="00E414C8"/>
    <w:rsid w:val="00E434B7"/>
    <w:rsid w:val="00E62370"/>
    <w:rsid w:val="00E62D63"/>
    <w:rsid w:val="00E62FB8"/>
    <w:rsid w:val="00E6359E"/>
    <w:rsid w:val="00E675F1"/>
    <w:rsid w:val="00E70099"/>
    <w:rsid w:val="00E73715"/>
    <w:rsid w:val="00E7551C"/>
    <w:rsid w:val="00E770BD"/>
    <w:rsid w:val="00E81523"/>
    <w:rsid w:val="00E82FD8"/>
    <w:rsid w:val="00E87DE6"/>
    <w:rsid w:val="00E90D60"/>
    <w:rsid w:val="00EA05C7"/>
    <w:rsid w:val="00EA36FA"/>
    <w:rsid w:val="00EA6BF1"/>
    <w:rsid w:val="00EA6F7E"/>
    <w:rsid w:val="00EB3B31"/>
    <w:rsid w:val="00EB4259"/>
    <w:rsid w:val="00EB6A7A"/>
    <w:rsid w:val="00EB7EA7"/>
    <w:rsid w:val="00EC5373"/>
    <w:rsid w:val="00ED660C"/>
    <w:rsid w:val="00ED6FB2"/>
    <w:rsid w:val="00EE103D"/>
    <w:rsid w:val="00EF5CFF"/>
    <w:rsid w:val="00EF779D"/>
    <w:rsid w:val="00F0256D"/>
    <w:rsid w:val="00F0307C"/>
    <w:rsid w:val="00F07622"/>
    <w:rsid w:val="00F12074"/>
    <w:rsid w:val="00F1289D"/>
    <w:rsid w:val="00F2189A"/>
    <w:rsid w:val="00F227A0"/>
    <w:rsid w:val="00F2487B"/>
    <w:rsid w:val="00F25FF3"/>
    <w:rsid w:val="00F26DA4"/>
    <w:rsid w:val="00F32CEA"/>
    <w:rsid w:val="00F337FD"/>
    <w:rsid w:val="00F46933"/>
    <w:rsid w:val="00F621C4"/>
    <w:rsid w:val="00F64E2C"/>
    <w:rsid w:val="00F6761A"/>
    <w:rsid w:val="00F6783F"/>
    <w:rsid w:val="00F83DA7"/>
    <w:rsid w:val="00F92C06"/>
    <w:rsid w:val="00F92FE6"/>
    <w:rsid w:val="00F95045"/>
    <w:rsid w:val="00FA2250"/>
    <w:rsid w:val="00FB0E47"/>
    <w:rsid w:val="00FB1953"/>
    <w:rsid w:val="00FB25EF"/>
    <w:rsid w:val="00FB4850"/>
    <w:rsid w:val="00FC123B"/>
    <w:rsid w:val="00FC31CB"/>
    <w:rsid w:val="00FC5FEA"/>
    <w:rsid w:val="00FC680C"/>
    <w:rsid w:val="00FD60C8"/>
    <w:rsid w:val="00FD7616"/>
    <w:rsid w:val="00FD7C64"/>
    <w:rsid w:val="00FE0460"/>
    <w:rsid w:val="00FE39CD"/>
    <w:rsid w:val="00FE4B35"/>
    <w:rsid w:val="00FF1E7F"/>
  </w:rsids>
  <m:mathPr>
    <m:mathFont m:val="Cambria Math"/>
    <m:brkBin m:val="before"/>
    <m:brkBinSub m:val="--"/>
    <m:smallFrac m:val="0"/>
    <m:dispDef/>
    <m:lMargin m:val="0"/>
    <m:rMargin m:val="0"/>
    <m:defJc m:val="centerGroup"/>
    <m:wrapIndent m:val="1440"/>
    <m:intLim m:val="subSup"/>
    <m:naryLim m:val="undOvr"/>
  </m:mathPr>
  <w:attachedSchema w:val="http://dic.daum.net/"/>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60E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0427"/>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A1CC5"/>
    <w:pPr>
      <w:tabs>
        <w:tab w:val="center" w:pos="4513"/>
        <w:tab w:val="right" w:pos="9026"/>
      </w:tabs>
      <w:snapToGrid w:val="0"/>
    </w:pPr>
  </w:style>
  <w:style w:type="character" w:customStyle="1" w:styleId="Char">
    <w:name w:val="머리글 Char"/>
    <w:basedOn w:val="a0"/>
    <w:link w:val="a3"/>
    <w:uiPriority w:val="99"/>
    <w:rsid w:val="005A1CC5"/>
  </w:style>
  <w:style w:type="paragraph" w:styleId="a4">
    <w:name w:val="footer"/>
    <w:basedOn w:val="a"/>
    <w:link w:val="Char0"/>
    <w:uiPriority w:val="99"/>
    <w:unhideWhenUsed/>
    <w:rsid w:val="005A1CC5"/>
    <w:pPr>
      <w:tabs>
        <w:tab w:val="center" w:pos="4513"/>
        <w:tab w:val="right" w:pos="9026"/>
      </w:tabs>
      <w:snapToGrid w:val="0"/>
    </w:pPr>
  </w:style>
  <w:style w:type="character" w:customStyle="1" w:styleId="Char0">
    <w:name w:val="바닥글 Char"/>
    <w:basedOn w:val="a0"/>
    <w:link w:val="a4"/>
    <w:uiPriority w:val="99"/>
    <w:rsid w:val="005A1CC5"/>
  </w:style>
  <w:style w:type="paragraph" w:styleId="a5">
    <w:name w:val="Balloon Text"/>
    <w:basedOn w:val="a"/>
    <w:link w:val="Char1"/>
    <w:uiPriority w:val="99"/>
    <w:semiHidden/>
    <w:unhideWhenUsed/>
    <w:rsid w:val="005A1CC5"/>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5A1CC5"/>
    <w:rPr>
      <w:rFonts w:asciiTheme="majorHAnsi" w:eastAsiaTheme="majorEastAsia" w:hAnsiTheme="majorHAnsi" w:cstheme="majorBidi"/>
      <w:sz w:val="18"/>
      <w:szCs w:val="18"/>
    </w:rPr>
  </w:style>
  <w:style w:type="table" w:styleId="a6">
    <w:name w:val="Table Grid"/>
    <w:basedOn w:val="a1"/>
    <w:uiPriority w:val="59"/>
    <w:rsid w:val="00E62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uiPriority w:val="99"/>
    <w:rsid w:val="00066753"/>
    <w:rPr>
      <w:color w:val="0000FF"/>
      <w:u w:val="single"/>
    </w:rPr>
  </w:style>
  <w:style w:type="paragraph" w:styleId="a8">
    <w:name w:val="List Paragraph"/>
    <w:basedOn w:val="a"/>
    <w:link w:val="Char2"/>
    <w:uiPriority w:val="34"/>
    <w:qFormat/>
    <w:rsid w:val="00066753"/>
    <w:pPr>
      <w:widowControl/>
      <w:wordWrap/>
      <w:autoSpaceDE/>
      <w:autoSpaceDN/>
      <w:spacing w:after="0" w:line="240" w:lineRule="auto"/>
      <w:ind w:left="800"/>
    </w:pPr>
    <w:rPr>
      <w:rFonts w:ascii="맑은 고딕" w:eastAsia="맑은 고딕" w:hAnsi="맑은 고딕" w:cs="굴림"/>
      <w:kern w:val="0"/>
      <w:szCs w:val="20"/>
    </w:rPr>
  </w:style>
  <w:style w:type="character" w:customStyle="1" w:styleId="Char2">
    <w:name w:val="목록 단락 Char"/>
    <w:basedOn w:val="a0"/>
    <w:link w:val="a8"/>
    <w:uiPriority w:val="34"/>
    <w:locked/>
    <w:rsid w:val="00066753"/>
    <w:rPr>
      <w:rFonts w:ascii="맑은 고딕" w:eastAsia="맑은 고딕" w:hAnsi="맑은 고딕" w:cs="굴림"/>
      <w:kern w:val="0"/>
      <w:szCs w:val="20"/>
    </w:rPr>
  </w:style>
  <w:style w:type="paragraph" w:styleId="HTML">
    <w:name w:val="HTML Preformatted"/>
    <w:basedOn w:val="a"/>
    <w:link w:val="HTMLChar"/>
    <w:uiPriority w:val="99"/>
    <w:unhideWhenUsed/>
    <w:rsid w:val="00DA022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Courier New" w:eastAsia="Times New Roman" w:hAnsi="Courier New" w:cs="Courier New"/>
      <w:kern w:val="0"/>
      <w:szCs w:val="20"/>
      <w:lang w:val="en-GB" w:eastAsia="ja-JP"/>
    </w:rPr>
  </w:style>
  <w:style w:type="character" w:customStyle="1" w:styleId="HTMLChar">
    <w:name w:val="미리 서식이 지정된 HTML Char"/>
    <w:basedOn w:val="a0"/>
    <w:link w:val="HTML"/>
    <w:uiPriority w:val="99"/>
    <w:rsid w:val="00DA0228"/>
    <w:rPr>
      <w:rFonts w:ascii="Courier New" w:eastAsia="Times New Roman" w:hAnsi="Courier New" w:cs="Courier New"/>
      <w:kern w:val="0"/>
      <w:szCs w:val="20"/>
      <w:lang w:val="en-GB" w:eastAsia="ja-JP"/>
    </w:rPr>
  </w:style>
  <w:style w:type="character" w:styleId="a9">
    <w:name w:val="annotation reference"/>
    <w:basedOn w:val="a0"/>
    <w:uiPriority w:val="99"/>
    <w:semiHidden/>
    <w:unhideWhenUsed/>
    <w:rsid w:val="006D6C18"/>
    <w:rPr>
      <w:sz w:val="18"/>
      <w:szCs w:val="18"/>
    </w:rPr>
  </w:style>
  <w:style w:type="paragraph" w:styleId="aa">
    <w:name w:val="annotation text"/>
    <w:basedOn w:val="a"/>
    <w:link w:val="Char3"/>
    <w:uiPriority w:val="99"/>
    <w:semiHidden/>
    <w:unhideWhenUsed/>
    <w:rsid w:val="006D6C18"/>
    <w:pPr>
      <w:jc w:val="left"/>
    </w:pPr>
  </w:style>
  <w:style w:type="character" w:customStyle="1" w:styleId="Char3">
    <w:name w:val="메모 텍스트 Char"/>
    <w:basedOn w:val="a0"/>
    <w:link w:val="aa"/>
    <w:uiPriority w:val="99"/>
    <w:semiHidden/>
    <w:rsid w:val="006D6C18"/>
  </w:style>
  <w:style w:type="paragraph" w:styleId="ab">
    <w:name w:val="annotation subject"/>
    <w:basedOn w:val="aa"/>
    <w:next w:val="aa"/>
    <w:link w:val="Char4"/>
    <w:uiPriority w:val="99"/>
    <w:semiHidden/>
    <w:unhideWhenUsed/>
    <w:rsid w:val="006D6C18"/>
    <w:rPr>
      <w:b/>
      <w:bCs/>
    </w:rPr>
  </w:style>
  <w:style w:type="character" w:customStyle="1" w:styleId="Char4">
    <w:name w:val="메모 주제 Char"/>
    <w:basedOn w:val="Char3"/>
    <w:link w:val="ab"/>
    <w:uiPriority w:val="99"/>
    <w:semiHidden/>
    <w:rsid w:val="006D6C18"/>
    <w:rPr>
      <w:b/>
      <w:bCs/>
    </w:rPr>
  </w:style>
  <w:style w:type="paragraph" w:customStyle="1" w:styleId="1">
    <w:name w:val="표준1"/>
    <w:rsid w:val="00C613D5"/>
    <w:pPr>
      <w:widowControl w:val="0"/>
      <w:spacing w:after="0" w:line="240" w:lineRule="auto"/>
    </w:pPr>
    <w:rPr>
      <w:rFonts w:ascii="바탕" w:eastAsia="바탕" w:hAnsi="바탕" w:cs="바탕"/>
      <w:color w:val="000000"/>
      <w:szCs w:val="20"/>
      <w:u w:color="000000"/>
    </w:rPr>
  </w:style>
  <w:style w:type="paragraph" w:styleId="ac">
    <w:name w:val="Revision"/>
    <w:hidden/>
    <w:uiPriority w:val="99"/>
    <w:semiHidden/>
    <w:rsid w:val="00B759EB"/>
    <w:pPr>
      <w:spacing w:after="0" w:line="240" w:lineRule="auto"/>
      <w:jc w:val="left"/>
    </w:pPr>
  </w:style>
  <w:style w:type="character" w:styleId="ad">
    <w:name w:val="FollowedHyperlink"/>
    <w:basedOn w:val="a0"/>
    <w:uiPriority w:val="99"/>
    <w:semiHidden/>
    <w:unhideWhenUsed/>
    <w:rsid w:val="006A7BEE"/>
    <w:rPr>
      <w:color w:val="800080" w:themeColor="followedHyperlink"/>
      <w:u w:val="single"/>
    </w:rPr>
  </w:style>
  <w:style w:type="paragraph" w:styleId="ae">
    <w:name w:val="No Spacing"/>
    <w:uiPriority w:val="1"/>
    <w:qFormat/>
    <w:rsid w:val="00A06EA7"/>
    <w:pPr>
      <w:widowControl w:val="0"/>
      <w:wordWrap w:val="0"/>
      <w:autoSpaceDE w:val="0"/>
      <w:autoSpaceDN w:val="0"/>
      <w:spacing w:after="0" w:line="240" w:lineRule="auto"/>
    </w:pPr>
  </w:style>
  <w:style w:type="paragraph" w:styleId="af">
    <w:name w:val="Normal (Web)"/>
    <w:basedOn w:val="a"/>
    <w:uiPriority w:val="99"/>
    <w:unhideWhenUsed/>
    <w:rsid w:val="007812D5"/>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0427"/>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A1CC5"/>
    <w:pPr>
      <w:tabs>
        <w:tab w:val="center" w:pos="4513"/>
        <w:tab w:val="right" w:pos="9026"/>
      </w:tabs>
      <w:snapToGrid w:val="0"/>
    </w:pPr>
  </w:style>
  <w:style w:type="character" w:customStyle="1" w:styleId="Char">
    <w:name w:val="머리글 Char"/>
    <w:basedOn w:val="a0"/>
    <w:link w:val="a3"/>
    <w:uiPriority w:val="99"/>
    <w:rsid w:val="005A1CC5"/>
  </w:style>
  <w:style w:type="paragraph" w:styleId="a4">
    <w:name w:val="footer"/>
    <w:basedOn w:val="a"/>
    <w:link w:val="Char0"/>
    <w:uiPriority w:val="99"/>
    <w:unhideWhenUsed/>
    <w:rsid w:val="005A1CC5"/>
    <w:pPr>
      <w:tabs>
        <w:tab w:val="center" w:pos="4513"/>
        <w:tab w:val="right" w:pos="9026"/>
      </w:tabs>
      <w:snapToGrid w:val="0"/>
    </w:pPr>
  </w:style>
  <w:style w:type="character" w:customStyle="1" w:styleId="Char0">
    <w:name w:val="바닥글 Char"/>
    <w:basedOn w:val="a0"/>
    <w:link w:val="a4"/>
    <w:uiPriority w:val="99"/>
    <w:rsid w:val="005A1CC5"/>
  </w:style>
  <w:style w:type="paragraph" w:styleId="a5">
    <w:name w:val="Balloon Text"/>
    <w:basedOn w:val="a"/>
    <w:link w:val="Char1"/>
    <w:uiPriority w:val="99"/>
    <w:semiHidden/>
    <w:unhideWhenUsed/>
    <w:rsid w:val="005A1CC5"/>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5A1CC5"/>
    <w:rPr>
      <w:rFonts w:asciiTheme="majorHAnsi" w:eastAsiaTheme="majorEastAsia" w:hAnsiTheme="majorHAnsi" w:cstheme="majorBidi"/>
      <w:sz w:val="18"/>
      <w:szCs w:val="18"/>
    </w:rPr>
  </w:style>
  <w:style w:type="table" w:styleId="a6">
    <w:name w:val="Table Grid"/>
    <w:basedOn w:val="a1"/>
    <w:uiPriority w:val="59"/>
    <w:rsid w:val="00E62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uiPriority w:val="99"/>
    <w:rsid w:val="00066753"/>
    <w:rPr>
      <w:color w:val="0000FF"/>
      <w:u w:val="single"/>
    </w:rPr>
  </w:style>
  <w:style w:type="paragraph" w:styleId="a8">
    <w:name w:val="List Paragraph"/>
    <w:basedOn w:val="a"/>
    <w:link w:val="Char2"/>
    <w:uiPriority w:val="34"/>
    <w:qFormat/>
    <w:rsid w:val="00066753"/>
    <w:pPr>
      <w:widowControl/>
      <w:wordWrap/>
      <w:autoSpaceDE/>
      <w:autoSpaceDN/>
      <w:spacing w:after="0" w:line="240" w:lineRule="auto"/>
      <w:ind w:left="800"/>
    </w:pPr>
    <w:rPr>
      <w:rFonts w:ascii="맑은 고딕" w:eastAsia="맑은 고딕" w:hAnsi="맑은 고딕" w:cs="굴림"/>
      <w:kern w:val="0"/>
      <w:szCs w:val="20"/>
    </w:rPr>
  </w:style>
  <w:style w:type="character" w:customStyle="1" w:styleId="Char2">
    <w:name w:val="목록 단락 Char"/>
    <w:basedOn w:val="a0"/>
    <w:link w:val="a8"/>
    <w:uiPriority w:val="34"/>
    <w:locked/>
    <w:rsid w:val="00066753"/>
    <w:rPr>
      <w:rFonts w:ascii="맑은 고딕" w:eastAsia="맑은 고딕" w:hAnsi="맑은 고딕" w:cs="굴림"/>
      <w:kern w:val="0"/>
      <w:szCs w:val="20"/>
    </w:rPr>
  </w:style>
  <w:style w:type="paragraph" w:styleId="HTML">
    <w:name w:val="HTML Preformatted"/>
    <w:basedOn w:val="a"/>
    <w:link w:val="HTMLChar"/>
    <w:uiPriority w:val="99"/>
    <w:unhideWhenUsed/>
    <w:rsid w:val="00DA022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Courier New" w:eastAsia="Times New Roman" w:hAnsi="Courier New" w:cs="Courier New"/>
      <w:kern w:val="0"/>
      <w:szCs w:val="20"/>
      <w:lang w:val="en-GB" w:eastAsia="ja-JP"/>
    </w:rPr>
  </w:style>
  <w:style w:type="character" w:customStyle="1" w:styleId="HTMLChar">
    <w:name w:val="미리 서식이 지정된 HTML Char"/>
    <w:basedOn w:val="a0"/>
    <w:link w:val="HTML"/>
    <w:uiPriority w:val="99"/>
    <w:rsid w:val="00DA0228"/>
    <w:rPr>
      <w:rFonts w:ascii="Courier New" w:eastAsia="Times New Roman" w:hAnsi="Courier New" w:cs="Courier New"/>
      <w:kern w:val="0"/>
      <w:szCs w:val="20"/>
      <w:lang w:val="en-GB" w:eastAsia="ja-JP"/>
    </w:rPr>
  </w:style>
  <w:style w:type="character" w:styleId="a9">
    <w:name w:val="annotation reference"/>
    <w:basedOn w:val="a0"/>
    <w:uiPriority w:val="99"/>
    <w:semiHidden/>
    <w:unhideWhenUsed/>
    <w:rsid w:val="006D6C18"/>
    <w:rPr>
      <w:sz w:val="18"/>
      <w:szCs w:val="18"/>
    </w:rPr>
  </w:style>
  <w:style w:type="paragraph" w:styleId="aa">
    <w:name w:val="annotation text"/>
    <w:basedOn w:val="a"/>
    <w:link w:val="Char3"/>
    <w:uiPriority w:val="99"/>
    <w:semiHidden/>
    <w:unhideWhenUsed/>
    <w:rsid w:val="006D6C18"/>
    <w:pPr>
      <w:jc w:val="left"/>
    </w:pPr>
  </w:style>
  <w:style w:type="character" w:customStyle="1" w:styleId="Char3">
    <w:name w:val="메모 텍스트 Char"/>
    <w:basedOn w:val="a0"/>
    <w:link w:val="aa"/>
    <w:uiPriority w:val="99"/>
    <w:semiHidden/>
    <w:rsid w:val="006D6C18"/>
  </w:style>
  <w:style w:type="paragraph" w:styleId="ab">
    <w:name w:val="annotation subject"/>
    <w:basedOn w:val="aa"/>
    <w:next w:val="aa"/>
    <w:link w:val="Char4"/>
    <w:uiPriority w:val="99"/>
    <w:semiHidden/>
    <w:unhideWhenUsed/>
    <w:rsid w:val="006D6C18"/>
    <w:rPr>
      <w:b/>
      <w:bCs/>
    </w:rPr>
  </w:style>
  <w:style w:type="character" w:customStyle="1" w:styleId="Char4">
    <w:name w:val="메모 주제 Char"/>
    <w:basedOn w:val="Char3"/>
    <w:link w:val="ab"/>
    <w:uiPriority w:val="99"/>
    <w:semiHidden/>
    <w:rsid w:val="006D6C18"/>
    <w:rPr>
      <w:b/>
      <w:bCs/>
    </w:rPr>
  </w:style>
  <w:style w:type="paragraph" w:customStyle="1" w:styleId="1">
    <w:name w:val="표준1"/>
    <w:rsid w:val="00C613D5"/>
    <w:pPr>
      <w:widowControl w:val="0"/>
      <w:spacing w:after="0" w:line="240" w:lineRule="auto"/>
    </w:pPr>
    <w:rPr>
      <w:rFonts w:ascii="바탕" w:eastAsia="바탕" w:hAnsi="바탕" w:cs="바탕"/>
      <w:color w:val="000000"/>
      <w:szCs w:val="20"/>
      <w:u w:color="000000"/>
    </w:rPr>
  </w:style>
  <w:style w:type="paragraph" w:styleId="ac">
    <w:name w:val="Revision"/>
    <w:hidden/>
    <w:uiPriority w:val="99"/>
    <w:semiHidden/>
    <w:rsid w:val="00B759EB"/>
    <w:pPr>
      <w:spacing w:after="0" w:line="240" w:lineRule="auto"/>
      <w:jc w:val="left"/>
    </w:pPr>
  </w:style>
  <w:style w:type="character" w:styleId="ad">
    <w:name w:val="FollowedHyperlink"/>
    <w:basedOn w:val="a0"/>
    <w:uiPriority w:val="99"/>
    <w:semiHidden/>
    <w:unhideWhenUsed/>
    <w:rsid w:val="006A7BEE"/>
    <w:rPr>
      <w:color w:val="800080" w:themeColor="followedHyperlink"/>
      <w:u w:val="single"/>
    </w:rPr>
  </w:style>
  <w:style w:type="paragraph" w:styleId="ae">
    <w:name w:val="No Spacing"/>
    <w:uiPriority w:val="1"/>
    <w:qFormat/>
    <w:rsid w:val="00A06EA7"/>
    <w:pPr>
      <w:widowControl w:val="0"/>
      <w:wordWrap w:val="0"/>
      <w:autoSpaceDE w:val="0"/>
      <w:autoSpaceDN w:val="0"/>
      <w:spacing w:after="0" w:line="240" w:lineRule="auto"/>
    </w:pPr>
  </w:style>
  <w:style w:type="paragraph" w:styleId="af">
    <w:name w:val="Normal (Web)"/>
    <w:basedOn w:val="a"/>
    <w:uiPriority w:val="99"/>
    <w:unhideWhenUsed/>
    <w:rsid w:val="007812D5"/>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42277">
      <w:bodyDiv w:val="1"/>
      <w:marLeft w:val="0"/>
      <w:marRight w:val="0"/>
      <w:marTop w:val="0"/>
      <w:marBottom w:val="0"/>
      <w:divBdr>
        <w:top w:val="none" w:sz="0" w:space="0" w:color="auto"/>
        <w:left w:val="none" w:sz="0" w:space="0" w:color="auto"/>
        <w:bottom w:val="none" w:sz="0" w:space="0" w:color="auto"/>
        <w:right w:val="none" w:sz="0" w:space="0" w:color="auto"/>
      </w:divBdr>
    </w:div>
    <w:div w:id="170220370">
      <w:bodyDiv w:val="1"/>
      <w:marLeft w:val="0"/>
      <w:marRight w:val="0"/>
      <w:marTop w:val="0"/>
      <w:marBottom w:val="0"/>
      <w:divBdr>
        <w:top w:val="none" w:sz="0" w:space="0" w:color="auto"/>
        <w:left w:val="none" w:sz="0" w:space="0" w:color="auto"/>
        <w:bottom w:val="none" w:sz="0" w:space="0" w:color="auto"/>
        <w:right w:val="none" w:sz="0" w:space="0" w:color="auto"/>
      </w:divBdr>
    </w:div>
    <w:div w:id="225266510">
      <w:bodyDiv w:val="1"/>
      <w:marLeft w:val="0"/>
      <w:marRight w:val="0"/>
      <w:marTop w:val="0"/>
      <w:marBottom w:val="0"/>
      <w:divBdr>
        <w:top w:val="none" w:sz="0" w:space="0" w:color="auto"/>
        <w:left w:val="none" w:sz="0" w:space="0" w:color="auto"/>
        <w:bottom w:val="none" w:sz="0" w:space="0" w:color="auto"/>
        <w:right w:val="none" w:sz="0" w:space="0" w:color="auto"/>
      </w:divBdr>
    </w:div>
    <w:div w:id="314721165">
      <w:bodyDiv w:val="1"/>
      <w:marLeft w:val="0"/>
      <w:marRight w:val="0"/>
      <w:marTop w:val="0"/>
      <w:marBottom w:val="0"/>
      <w:divBdr>
        <w:top w:val="none" w:sz="0" w:space="0" w:color="auto"/>
        <w:left w:val="none" w:sz="0" w:space="0" w:color="auto"/>
        <w:bottom w:val="none" w:sz="0" w:space="0" w:color="auto"/>
        <w:right w:val="none" w:sz="0" w:space="0" w:color="auto"/>
      </w:divBdr>
    </w:div>
    <w:div w:id="329456156">
      <w:bodyDiv w:val="1"/>
      <w:marLeft w:val="0"/>
      <w:marRight w:val="0"/>
      <w:marTop w:val="0"/>
      <w:marBottom w:val="0"/>
      <w:divBdr>
        <w:top w:val="none" w:sz="0" w:space="0" w:color="auto"/>
        <w:left w:val="none" w:sz="0" w:space="0" w:color="auto"/>
        <w:bottom w:val="none" w:sz="0" w:space="0" w:color="auto"/>
        <w:right w:val="none" w:sz="0" w:space="0" w:color="auto"/>
      </w:divBdr>
    </w:div>
    <w:div w:id="351230722">
      <w:bodyDiv w:val="1"/>
      <w:marLeft w:val="0"/>
      <w:marRight w:val="0"/>
      <w:marTop w:val="0"/>
      <w:marBottom w:val="0"/>
      <w:divBdr>
        <w:top w:val="none" w:sz="0" w:space="0" w:color="auto"/>
        <w:left w:val="none" w:sz="0" w:space="0" w:color="auto"/>
        <w:bottom w:val="none" w:sz="0" w:space="0" w:color="auto"/>
        <w:right w:val="none" w:sz="0" w:space="0" w:color="auto"/>
      </w:divBdr>
    </w:div>
    <w:div w:id="469983019">
      <w:bodyDiv w:val="1"/>
      <w:marLeft w:val="0"/>
      <w:marRight w:val="0"/>
      <w:marTop w:val="0"/>
      <w:marBottom w:val="0"/>
      <w:divBdr>
        <w:top w:val="none" w:sz="0" w:space="0" w:color="auto"/>
        <w:left w:val="none" w:sz="0" w:space="0" w:color="auto"/>
        <w:bottom w:val="none" w:sz="0" w:space="0" w:color="auto"/>
        <w:right w:val="none" w:sz="0" w:space="0" w:color="auto"/>
      </w:divBdr>
    </w:div>
    <w:div w:id="477304623">
      <w:bodyDiv w:val="1"/>
      <w:marLeft w:val="0"/>
      <w:marRight w:val="0"/>
      <w:marTop w:val="0"/>
      <w:marBottom w:val="0"/>
      <w:divBdr>
        <w:top w:val="none" w:sz="0" w:space="0" w:color="auto"/>
        <w:left w:val="none" w:sz="0" w:space="0" w:color="auto"/>
        <w:bottom w:val="none" w:sz="0" w:space="0" w:color="auto"/>
        <w:right w:val="none" w:sz="0" w:space="0" w:color="auto"/>
      </w:divBdr>
    </w:div>
    <w:div w:id="546643825">
      <w:bodyDiv w:val="1"/>
      <w:marLeft w:val="0"/>
      <w:marRight w:val="0"/>
      <w:marTop w:val="0"/>
      <w:marBottom w:val="0"/>
      <w:divBdr>
        <w:top w:val="none" w:sz="0" w:space="0" w:color="auto"/>
        <w:left w:val="none" w:sz="0" w:space="0" w:color="auto"/>
        <w:bottom w:val="none" w:sz="0" w:space="0" w:color="auto"/>
        <w:right w:val="none" w:sz="0" w:space="0" w:color="auto"/>
      </w:divBdr>
    </w:div>
    <w:div w:id="604386614">
      <w:bodyDiv w:val="1"/>
      <w:marLeft w:val="0"/>
      <w:marRight w:val="0"/>
      <w:marTop w:val="0"/>
      <w:marBottom w:val="0"/>
      <w:divBdr>
        <w:top w:val="none" w:sz="0" w:space="0" w:color="auto"/>
        <w:left w:val="none" w:sz="0" w:space="0" w:color="auto"/>
        <w:bottom w:val="none" w:sz="0" w:space="0" w:color="auto"/>
        <w:right w:val="none" w:sz="0" w:space="0" w:color="auto"/>
      </w:divBdr>
    </w:div>
    <w:div w:id="718209859">
      <w:bodyDiv w:val="1"/>
      <w:marLeft w:val="0"/>
      <w:marRight w:val="0"/>
      <w:marTop w:val="0"/>
      <w:marBottom w:val="0"/>
      <w:divBdr>
        <w:top w:val="none" w:sz="0" w:space="0" w:color="auto"/>
        <w:left w:val="none" w:sz="0" w:space="0" w:color="auto"/>
        <w:bottom w:val="none" w:sz="0" w:space="0" w:color="auto"/>
        <w:right w:val="none" w:sz="0" w:space="0" w:color="auto"/>
      </w:divBdr>
    </w:div>
    <w:div w:id="752161204">
      <w:bodyDiv w:val="1"/>
      <w:marLeft w:val="0"/>
      <w:marRight w:val="0"/>
      <w:marTop w:val="0"/>
      <w:marBottom w:val="0"/>
      <w:divBdr>
        <w:top w:val="none" w:sz="0" w:space="0" w:color="auto"/>
        <w:left w:val="none" w:sz="0" w:space="0" w:color="auto"/>
        <w:bottom w:val="none" w:sz="0" w:space="0" w:color="auto"/>
        <w:right w:val="none" w:sz="0" w:space="0" w:color="auto"/>
      </w:divBdr>
    </w:div>
    <w:div w:id="770204761">
      <w:bodyDiv w:val="1"/>
      <w:marLeft w:val="0"/>
      <w:marRight w:val="0"/>
      <w:marTop w:val="0"/>
      <w:marBottom w:val="0"/>
      <w:divBdr>
        <w:top w:val="none" w:sz="0" w:space="0" w:color="auto"/>
        <w:left w:val="none" w:sz="0" w:space="0" w:color="auto"/>
        <w:bottom w:val="none" w:sz="0" w:space="0" w:color="auto"/>
        <w:right w:val="none" w:sz="0" w:space="0" w:color="auto"/>
      </w:divBdr>
    </w:div>
    <w:div w:id="859005916">
      <w:bodyDiv w:val="1"/>
      <w:marLeft w:val="0"/>
      <w:marRight w:val="0"/>
      <w:marTop w:val="0"/>
      <w:marBottom w:val="0"/>
      <w:divBdr>
        <w:top w:val="none" w:sz="0" w:space="0" w:color="auto"/>
        <w:left w:val="none" w:sz="0" w:space="0" w:color="auto"/>
        <w:bottom w:val="none" w:sz="0" w:space="0" w:color="auto"/>
        <w:right w:val="none" w:sz="0" w:space="0" w:color="auto"/>
      </w:divBdr>
    </w:div>
    <w:div w:id="938563002">
      <w:bodyDiv w:val="1"/>
      <w:marLeft w:val="0"/>
      <w:marRight w:val="0"/>
      <w:marTop w:val="0"/>
      <w:marBottom w:val="0"/>
      <w:divBdr>
        <w:top w:val="none" w:sz="0" w:space="0" w:color="auto"/>
        <w:left w:val="none" w:sz="0" w:space="0" w:color="auto"/>
        <w:bottom w:val="none" w:sz="0" w:space="0" w:color="auto"/>
        <w:right w:val="none" w:sz="0" w:space="0" w:color="auto"/>
      </w:divBdr>
    </w:div>
    <w:div w:id="974140535">
      <w:bodyDiv w:val="1"/>
      <w:marLeft w:val="0"/>
      <w:marRight w:val="0"/>
      <w:marTop w:val="0"/>
      <w:marBottom w:val="0"/>
      <w:divBdr>
        <w:top w:val="none" w:sz="0" w:space="0" w:color="auto"/>
        <w:left w:val="none" w:sz="0" w:space="0" w:color="auto"/>
        <w:bottom w:val="none" w:sz="0" w:space="0" w:color="auto"/>
        <w:right w:val="none" w:sz="0" w:space="0" w:color="auto"/>
      </w:divBdr>
    </w:div>
    <w:div w:id="1031078325">
      <w:bodyDiv w:val="1"/>
      <w:marLeft w:val="0"/>
      <w:marRight w:val="0"/>
      <w:marTop w:val="0"/>
      <w:marBottom w:val="0"/>
      <w:divBdr>
        <w:top w:val="none" w:sz="0" w:space="0" w:color="auto"/>
        <w:left w:val="none" w:sz="0" w:space="0" w:color="auto"/>
        <w:bottom w:val="none" w:sz="0" w:space="0" w:color="auto"/>
        <w:right w:val="none" w:sz="0" w:space="0" w:color="auto"/>
      </w:divBdr>
    </w:div>
    <w:div w:id="1056589383">
      <w:bodyDiv w:val="1"/>
      <w:marLeft w:val="0"/>
      <w:marRight w:val="0"/>
      <w:marTop w:val="0"/>
      <w:marBottom w:val="0"/>
      <w:divBdr>
        <w:top w:val="none" w:sz="0" w:space="0" w:color="auto"/>
        <w:left w:val="none" w:sz="0" w:space="0" w:color="auto"/>
        <w:bottom w:val="none" w:sz="0" w:space="0" w:color="auto"/>
        <w:right w:val="none" w:sz="0" w:space="0" w:color="auto"/>
      </w:divBdr>
    </w:div>
    <w:div w:id="1190992244">
      <w:bodyDiv w:val="1"/>
      <w:marLeft w:val="0"/>
      <w:marRight w:val="0"/>
      <w:marTop w:val="0"/>
      <w:marBottom w:val="0"/>
      <w:divBdr>
        <w:top w:val="none" w:sz="0" w:space="0" w:color="auto"/>
        <w:left w:val="none" w:sz="0" w:space="0" w:color="auto"/>
        <w:bottom w:val="none" w:sz="0" w:space="0" w:color="auto"/>
        <w:right w:val="none" w:sz="0" w:space="0" w:color="auto"/>
      </w:divBdr>
    </w:div>
    <w:div w:id="1247226294">
      <w:bodyDiv w:val="1"/>
      <w:marLeft w:val="0"/>
      <w:marRight w:val="0"/>
      <w:marTop w:val="0"/>
      <w:marBottom w:val="0"/>
      <w:divBdr>
        <w:top w:val="none" w:sz="0" w:space="0" w:color="auto"/>
        <w:left w:val="none" w:sz="0" w:space="0" w:color="auto"/>
        <w:bottom w:val="none" w:sz="0" w:space="0" w:color="auto"/>
        <w:right w:val="none" w:sz="0" w:space="0" w:color="auto"/>
      </w:divBdr>
    </w:div>
    <w:div w:id="1305085645">
      <w:bodyDiv w:val="1"/>
      <w:marLeft w:val="0"/>
      <w:marRight w:val="0"/>
      <w:marTop w:val="0"/>
      <w:marBottom w:val="0"/>
      <w:divBdr>
        <w:top w:val="none" w:sz="0" w:space="0" w:color="auto"/>
        <w:left w:val="none" w:sz="0" w:space="0" w:color="auto"/>
        <w:bottom w:val="none" w:sz="0" w:space="0" w:color="auto"/>
        <w:right w:val="none" w:sz="0" w:space="0" w:color="auto"/>
      </w:divBdr>
    </w:div>
    <w:div w:id="1330716726">
      <w:bodyDiv w:val="1"/>
      <w:marLeft w:val="0"/>
      <w:marRight w:val="0"/>
      <w:marTop w:val="0"/>
      <w:marBottom w:val="0"/>
      <w:divBdr>
        <w:top w:val="none" w:sz="0" w:space="0" w:color="auto"/>
        <w:left w:val="none" w:sz="0" w:space="0" w:color="auto"/>
        <w:bottom w:val="none" w:sz="0" w:space="0" w:color="auto"/>
        <w:right w:val="none" w:sz="0" w:space="0" w:color="auto"/>
      </w:divBdr>
    </w:div>
    <w:div w:id="1368793013">
      <w:bodyDiv w:val="1"/>
      <w:marLeft w:val="0"/>
      <w:marRight w:val="0"/>
      <w:marTop w:val="0"/>
      <w:marBottom w:val="0"/>
      <w:divBdr>
        <w:top w:val="none" w:sz="0" w:space="0" w:color="auto"/>
        <w:left w:val="none" w:sz="0" w:space="0" w:color="auto"/>
        <w:bottom w:val="none" w:sz="0" w:space="0" w:color="auto"/>
        <w:right w:val="none" w:sz="0" w:space="0" w:color="auto"/>
      </w:divBdr>
    </w:div>
    <w:div w:id="1386102552">
      <w:bodyDiv w:val="1"/>
      <w:marLeft w:val="0"/>
      <w:marRight w:val="0"/>
      <w:marTop w:val="0"/>
      <w:marBottom w:val="0"/>
      <w:divBdr>
        <w:top w:val="none" w:sz="0" w:space="0" w:color="auto"/>
        <w:left w:val="none" w:sz="0" w:space="0" w:color="auto"/>
        <w:bottom w:val="none" w:sz="0" w:space="0" w:color="auto"/>
        <w:right w:val="none" w:sz="0" w:space="0" w:color="auto"/>
      </w:divBdr>
    </w:div>
    <w:div w:id="1591160672">
      <w:bodyDiv w:val="1"/>
      <w:marLeft w:val="0"/>
      <w:marRight w:val="0"/>
      <w:marTop w:val="0"/>
      <w:marBottom w:val="0"/>
      <w:divBdr>
        <w:top w:val="none" w:sz="0" w:space="0" w:color="auto"/>
        <w:left w:val="none" w:sz="0" w:space="0" w:color="auto"/>
        <w:bottom w:val="none" w:sz="0" w:space="0" w:color="auto"/>
        <w:right w:val="none" w:sz="0" w:space="0" w:color="auto"/>
      </w:divBdr>
    </w:div>
    <w:div w:id="1696155721">
      <w:bodyDiv w:val="1"/>
      <w:marLeft w:val="0"/>
      <w:marRight w:val="0"/>
      <w:marTop w:val="0"/>
      <w:marBottom w:val="0"/>
      <w:divBdr>
        <w:top w:val="none" w:sz="0" w:space="0" w:color="auto"/>
        <w:left w:val="none" w:sz="0" w:space="0" w:color="auto"/>
        <w:bottom w:val="none" w:sz="0" w:space="0" w:color="auto"/>
        <w:right w:val="none" w:sz="0" w:space="0" w:color="auto"/>
      </w:divBdr>
    </w:div>
    <w:div w:id="1766534006">
      <w:bodyDiv w:val="1"/>
      <w:marLeft w:val="0"/>
      <w:marRight w:val="0"/>
      <w:marTop w:val="0"/>
      <w:marBottom w:val="0"/>
      <w:divBdr>
        <w:top w:val="none" w:sz="0" w:space="0" w:color="auto"/>
        <w:left w:val="none" w:sz="0" w:space="0" w:color="auto"/>
        <w:bottom w:val="none" w:sz="0" w:space="0" w:color="auto"/>
        <w:right w:val="none" w:sz="0" w:space="0" w:color="auto"/>
      </w:divBdr>
    </w:div>
    <w:div w:id="1798525400">
      <w:bodyDiv w:val="1"/>
      <w:marLeft w:val="0"/>
      <w:marRight w:val="0"/>
      <w:marTop w:val="0"/>
      <w:marBottom w:val="0"/>
      <w:divBdr>
        <w:top w:val="none" w:sz="0" w:space="0" w:color="auto"/>
        <w:left w:val="none" w:sz="0" w:space="0" w:color="auto"/>
        <w:bottom w:val="none" w:sz="0" w:space="0" w:color="auto"/>
        <w:right w:val="none" w:sz="0" w:space="0" w:color="auto"/>
      </w:divBdr>
    </w:div>
    <w:div w:id="1823234550">
      <w:bodyDiv w:val="1"/>
      <w:marLeft w:val="0"/>
      <w:marRight w:val="0"/>
      <w:marTop w:val="0"/>
      <w:marBottom w:val="0"/>
      <w:divBdr>
        <w:top w:val="none" w:sz="0" w:space="0" w:color="auto"/>
        <w:left w:val="none" w:sz="0" w:space="0" w:color="auto"/>
        <w:bottom w:val="none" w:sz="0" w:space="0" w:color="auto"/>
        <w:right w:val="none" w:sz="0" w:space="0" w:color="auto"/>
      </w:divBdr>
    </w:div>
    <w:div w:id="1829973683">
      <w:bodyDiv w:val="1"/>
      <w:marLeft w:val="0"/>
      <w:marRight w:val="0"/>
      <w:marTop w:val="0"/>
      <w:marBottom w:val="0"/>
      <w:divBdr>
        <w:top w:val="none" w:sz="0" w:space="0" w:color="auto"/>
        <w:left w:val="none" w:sz="0" w:space="0" w:color="auto"/>
        <w:bottom w:val="none" w:sz="0" w:space="0" w:color="auto"/>
        <w:right w:val="none" w:sz="0" w:space="0" w:color="auto"/>
      </w:divBdr>
    </w:div>
    <w:div w:id="1858422339">
      <w:bodyDiv w:val="1"/>
      <w:marLeft w:val="0"/>
      <w:marRight w:val="0"/>
      <w:marTop w:val="0"/>
      <w:marBottom w:val="0"/>
      <w:divBdr>
        <w:top w:val="none" w:sz="0" w:space="0" w:color="auto"/>
        <w:left w:val="none" w:sz="0" w:space="0" w:color="auto"/>
        <w:bottom w:val="none" w:sz="0" w:space="0" w:color="auto"/>
        <w:right w:val="none" w:sz="0" w:space="0" w:color="auto"/>
      </w:divBdr>
    </w:div>
    <w:div w:id="1980763249">
      <w:bodyDiv w:val="1"/>
      <w:marLeft w:val="0"/>
      <w:marRight w:val="0"/>
      <w:marTop w:val="0"/>
      <w:marBottom w:val="0"/>
      <w:divBdr>
        <w:top w:val="none" w:sz="0" w:space="0" w:color="auto"/>
        <w:left w:val="none" w:sz="0" w:space="0" w:color="auto"/>
        <w:bottom w:val="none" w:sz="0" w:space="0" w:color="auto"/>
        <w:right w:val="none" w:sz="0" w:space="0" w:color="auto"/>
      </w:divBdr>
    </w:div>
    <w:div w:id="1995865384">
      <w:bodyDiv w:val="1"/>
      <w:marLeft w:val="0"/>
      <w:marRight w:val="0"/>
      <w:marTop w:val="0"/>
      <w:marBottom w:val="0"/>
      <w:divBdr>
        <w:top w:val="none" w:sz="0" w:space="0" w:color="auto"/>
        <w:left w:val="none" w:sz="0" w:space="0" w:color="auto"/>
        <w:bottom w:val="none" w:sz="0" w:space="0" w:color="auto"/>
        <w:right w:val="none" w:sz="0" w:space="0" w:color="auto"/>
      </w:divBdr>
    </w:div>
    <w:div w:id="2015450231">
      <w:bodyDiv w:val="1"/>
      <w:marLeft w:val="0"/>
      <w:marRight w:val="0"/>
      <w:marTop w:val="0"/>
      <w:marBottom w:val="0"/>
      <w:divBdr>
        <w:top w:val="none" w:sz="0" w:space="0" w:color="auto"/>
        <w:left w:val="none" w:sz="0" w:space="0" w:color="auto"/>
        <w:bottom w:val="none" w:sz="0" w:space="0" w:color="auto"/>
        <w:right w:val="none" w:sz="0" w:space="0" w:color="auto"/>
      </w:divBdr>
    </w:div>
    <w:div w:id="2021003789">
      <w:bodyDiv w:val="1"/>
      <w:marLeft w:val="0"/>
      <w:marRight w:val="0"/>
      <w:marTop w:val="0"/>
      <w:marBottom w:val="0"/>
      <w:divBdr>
        <w:top w:val="none" w:sz="0" w:space="0" w:color="auto"/>
        <w:left w:val="none" w:sz="0" w:space="0" w:color="auto"/>
        <w:bottom w:val="none" w:sz="0" w:space="0" w:color="auto"/>
        <w:right w:val="none" w:sz="0" w:space="0" w:color="auto"/>
      </w:divBdr>
    </w:div>
    <w:div w:id="2027243880">
      <w:bodyDiv w:val="1"/>
      <w:marLeft w:val="0"/>
      <w:marRight w:val="0"/>
      <w:marTop w:val="0"/>
      <w:marBottom w:val="0"/>
      <w:divBdr>
        <w:top w:val="none" w:sz="0" w:space="0" w:color="auto"/>
        <w:left w:val="none" w:sz="0" w:space="0" w:color="auto"/>
        <w:bottom w:val="none" w:sz="0" w:space="0" w:color="auto"/>
        <w:right w:val="none" w:sz="0" w:space="0" w:color="auto"/>
      </w:divBdr>
    </w:div>
    <w:div w:id="2033991974">
      <w:bodyDiv w:val="1"/>
      <w:marLeft w:val="0"/>
      <w:marRight w:val="0"/>
      <w:marTop w:val="0"/>
      <w:marBottom w:val="0"/>
      <w:divBdr>
        <w:top w:val="none" w:sz="0" w:space="0" w:color="auto"/>
        <w:left w:val="none" w:sz="0" w:space="0" w:color="auto"/>
        <w:bottom w:val="none" w:sz="0" w:space="0" w:color="auto"/>
        <w:right w:val="none" w:sz="0" w:space="0" w:color="auto"/>
      </w:divBdr>
    </w:div>
    <w:div w:id="2036231911">
      <w:bodyDiv w:val="1"/>
      <w:marLeft w:val="0"/>
      <w:marRight w:val="0"/>
      <w:marTop w:val="0"/>
      <w:marBottom w:val="0"/>
      <w:divBdr>
        <w:top w:val="none" w:sz="0" w:space="0" w:color="auto"/>
        <w:left w:val="none" w:sz="0" w:space="0" w:color="auto"/>
        <w:bottom w:val="none" w:sz="0" w:space="0" w:color="auto"/>
        <w:right w:val="none" w:sz="0" w:space="0" w:color="auto"/>
      </w:divBdr>
    </w:div>
    <w:div w:id="2075548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facebook.com/Hyundai" TargetMode="External"/><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youtube.com/hyundai" TargetMode="External"/><Relationship Id="rId2" Type="http://schemas.openxmlformats.org/officeDocument/2006/relationships/numbering" Target="numbering.xml"/><Relationship Id="rId16" Type="http://schemas.openxmlformats.org/officeDocument/2006/relationships/hyperlink" Target="http://twitter.com/hyundai" TargetMode="External"/><Relationship Id="rId20" Type="http://schemas.openxmlformats.org/officeDocument/2006/relationships/hyperlink" Target="mailto:milesjohnson@hmausa.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HyundaiNews.com" TargetMode="External"/><Relationship Id="rId23" Type="http://schemas.openxmlformats.org/officeDocument/2006/relationships/fontTable" Target="fontTable.xml"/><Relationship Id="rId28" Type="http://schemas.microsoft.com/office/2016/09/relationships/commentsIds" Target="commentsIds.xml"/><Relationship Id="rId10" Type="http://schemas.openxmlformats.org/officeDocument/2006/relationships/image" Target="media/image2.png"/><Relationship Id="rId19" Type="http://schemas.openxmlformats.org/officeDocument/2006/relationships/hyperlink" Target="http://www.instagram.com/hyundaiusa"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hyundaibluelink.com/" TargetMode="External"/><Relationship Id="rId22" Type="http://schemas.openxmlformats.org/officeDocument/2006/relationships/footer" Target="footer1.xml"/><Relationship Id="rId27" Type="http://schemas.microsoft.com/office/2011/relationships/people" Target="people.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95513-F6B9-499A-B17D-0D4D0505D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3313</Words>
  <Characters>18887</Characters>
  <Application>Microsoft Office Word</Application>
  <DocSecurity>0</DocSecurity>
  <Lines>157</Lines>
  <Paragraphs>44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HKMC</Company>
  <LinksUpToDate>false</LinksUpToDate>
  <CharactersWithSpaces>22156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조동철</dc:creator>
  <cp:lastModifiedBy>hmc</cp:lastModifiedBy>
  <cp:revision>2</cp:revision>
  <cp:lastPrinted>2019-04-03T18:52:00Z</cp:lastPrinted>
  <dcterms:created xsi:type="dcterms:W3CDTF">2019-04-17T08:22:00Z</dcterms:created>
  <dcterms:modified xsi:type="dcterms:W3CDTF">2019-04-17T08:22:00Z</dcterms:modified>
</cp:coreProperties>
</file>